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F3" w:rsidRPr="00FF7FC3" w:rsidRDefault="008C2DF3" w:rsidP="00866EE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30DFB" w:rsidRPr="00FF7FC3" w:rsidRDefault="00330DFB" w:rsidP="00866EE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71A42" w:rsidRPr="00FF7FC3" w:rsidRDefault="00915EC0" w:rsidP="00866EE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OA.272.</w:t>
      </w:r>
      <w:r w:rsidR="005D148D" w:rsidRPr="00FF7FC3">
        <w:rPr>
          <w:rFonts w:ascii="Times New Roman" w:hAnsi="Times New Roman"/>
          <w:sz w:val="24"/>
          <w:szCs w:val="24"/>
        </w:rPr>
        <w:t>24</w:t>
      </w:r>
      <w:r w:rsidR="000B05B1" w:rsidRPr="00FF7FC3">
        <w:rPr>
          <w:rFonts w:ascii="Times New Roman" w:hAnsi="Times New Roman"/>
          <w:sz w:val="24"/>
          <w:szCs w:val="24"/>
        </w:rPr>
        <w:t>.</w:t>
      </w:r>
      <w:r w:rsidR="00962A77" w:rsidRPr="00FF7FC3">
        <w:rPr>
          <w:rFonts w:ascii="Times New Roman" w:hAnsi="Times New Roman"/>
          <w:sz w:val="24"/>
          <w:szCs w:val="24"/>
        </w:rPr>
        <w:t>3</w:t>
      </w:r>
      <w:r w:rsidR="000B05B1" w:rsidRPr="00FF7FC3">
        <w:rPr>
          <w:rFonts w:ascii="Times New Roman" w:hAnsi="Times New Roman"/>
          <w:sz w:val="24"/>
          <w:szCs w:val="24"/>
        </w:rPr>
        <w:t>.</w:t>
      </w:r>
      <w:r w:rsidRPr="00FF7FC3">
        <w:rPr>
          <w:rFonts w:ascii="Times New Roman" w:hAnsi="Times New Roman"/>
          <w:sz w:val="24"/>
          <w:szCs w:val="24"/>
        </w:rPr>
        <w:t>202</w:t>
      </w:r>
      <w:r w:rsidR="005D148D" w:rsidRPr="00FF7FC3">
        <w:rPr>
          <w:rFonts w:ascii="Times New Roman" w:hAnsi="Times New Roman"/>
          <w:sz w:val="24"/>
          <w:szCs w:val="24"/>
        </w:rPr>
        <w:t>5</w:t>
      </w:r>
      <w:r w:rsidRPr="00FF7FC3">
        <w:rPr>
          <w:rFonts w:ascii="Times New Roman" w:hAnsi="Times New Roman"/>
          <w:sz w:val="24"/>
          <w:szCs w:val="24"/>
        </w:rPr>
        <w:t>.</w:t>
      </w:r>
      <w:r w:rsidR="00C45E2E" w:rsidRPr="00FF7FC3">
        <w:rPr>
          <w:rFonts w:ascii="Times New Roman" w:hAnsi="Times New Roman"/>
          <w:sz w:val="24"/>
          <w:szCs w:val="24"/>
        </w:rPr>
        <w:t>MK</w:t>
      </w:r>
    </w:p>
    <w:p w:rsidR="00330DFB" w:rsidRPr="00FF7FC3" w:rsidRDefault="00330DFB" w:rsidP="00866EE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71A42" w:rsidRPr="00FF7FC3" w:rsidRDefault="00915EC0" w:rsidP="00866EE6">
      <w:pPr>
        <w:pStyle w:val="Nagwek2"/>
        <w:spacing w:line="276" w:lineRule="auto"/>
        <w:jc w:val="left"/>
        <w:rPr>
          <w:sz w:val="24"/>
          <w:szCs w:val="24"/>
        </w:rPr>
      </w:pPr>
      <w:r w:rsidRPr="00FF7FC3">
        <w:rPr>
          <w:sz w:val="24"/>
          <w:szCs w:val="24"/>
        </w:rPr>
        <w:t xml:space="preserve">SPECYFIKACJA </w:t>
      </w:r>
      <w:r w:rsidR="008F1D7D" w:rsidRPr="00FF7FC3">
        <w:rPr>
          <w:sz w:val="24"/>
          <w:szCs w:val="24"/>
        </w:rPr>
        <w:t>ISTOTNYCH</w:t>
      </w:r>
      <w:r w:rsidRPr="00FF7FC3">
        <w:rPr>
          <w:sz w:val="24"/>
          <w:szCs w:val="24"/>
        </w:rPr>
        <w:t xml:space="preserve"> WARUNKÓW ZAMÓWIENIA</w:t>
      </w:r>
    </w:p>
    <w:p w:rsidR="00C71A42" w:rsidRPr="00FF7FC3" w:rsidRDefault="00915EC0" w:rsidP="00866EE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(zwana dalej „S</w:t>
      </w:r>
      <w:r w:rsidR="008F1D7D" w:rsidRPr="00FF7FC3">
        <w:rPr>
          <w:rFonts w:ascii="Times New Roman" w:hAnsi="Times New Roman"/>
          <w:sz w:val="24"/>
          <w:szCs w:val="24"/>
        </w:rPr>
        <w:t>I</w:t>
      </w:r>
      <w:r w:rsidRPr="00FF7FC3">
        <w:rPr>
          <w:rFonts w:ascii="Times New Roman" w:hAnsi="Times New Roman"/>
          <w:sz w:val="24"/>
          <w:szCs w:val="24"/>
        </w:rPr>
        <w:t>WZ”)</w:t>
      </w:r>
    </w:p>
    <w:p w:rsidR="00C71A42" w:rsidRPr="00FF7FC3" w:rsidRDefault="00915EC0" w:rsidP="00866EE6">
      <w:pPr>
        <w:pStyle w:val="Bezodstpw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Powiat Bialski zaprasza do składania ofert w postępowaniu o udzielenie zamówienia publicznego prowadzonym w trybie przetargu, pod nazwą:</w:t>
      </w:r>
    </w:p>
    <w:p w:rsidR="00C71A42" w:rsidRPr="00FF7FC3" w:rsidRDefault="00C71A42" w:rsidP="00866EE6">
      <w:pPr>
        <w:pStyle w:val="Bezodstpw"/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5D148D" w:rsidRPr="00FF7FC3" w:rsidRDefault="005D148D" w:rsidP="00866EE6">
      <w:pPr>
        <w:pStyle w:val="Default"/>
        <w:spacing w:line="276" w:lineRule="auto"/>
        <w:rPr>
          <w:rFonts w:ascii="Times New Roman" w:hAnsi="Times New Roman" w:cs="Times New Roman"/>
        </w:rPr>
      </w:pPr>
      <w:r w:rsidRPr="00FF7FC3">
        <w:rPr>
          <w:rFonts w:ascii="Times New Roman" w:hAnsi="Times New Roman" w:cs="Times New Roman"/>
          <w:b/>
          <w:bCs/>
        </w:rPr>
        <w:t>Realizacja architektoniczno-technicznych</w:t>
      </w:r>
      <w:r w:rsidRPr="00FF7FC3">
        <w:rPr>
          <w:rFonts w:ascii="Times New Roman" w:hAnsi="Times New Roman" w:cs="Times New Roman"/>
          <w:b/>
        </w:rPr>
        <w:t xml:space="preserve"> prac </w:t>
      </w:r>
      <w:r w:rsidRPr="00FF7FC3">
        <w:rPr>
          <w:rFonts w:ascii="Times New Roman" w:hAnsi="Times New Roman" w:cs="Times New Roman"/>
          <w:b/>
          <w:bCs/>
        </w:rPr>
        <w:t xml:space="preserve">adaptacyjnych zwiększających dostępność Zespołu Szkół im. Adama Naruszewicza w Janowie Podlaskim  w ramach </w:t>
      </w:r>
      <w:r w:rsidRPr="00FF7FC3">
        <w:rPr>
          <w:rFonts w:ascii="Times New Roman" w:hAnsi="Times New Roman" w:cs="Times New Roman"/>
          <w:b/>
        </w:rPr>
        <w:t>projektu „</w:t>
      </w:r>
      <w:proofErr w:type="spellStart"/>
      <w:r w:rsidRPr="00FF7FC3">
        <w:rPr>
          <w:rFonts w:ascii="Times New Roman" w:hAnsi="Times New Roman" w:cs="Times New Roman"/>
          <w:b/>
        </w:rPr>
        <w:t>Eduszansa</w:t>
      </w:r>
      <w:proofErr w:type="spellEnd"/>
      <w:r w:rsidRPr="00FF7FC3">
        <w:rPr>
          <w:rFonts w:ascii="Times New Roman" w:hAnsi="Times New Roman" w:cs="Times New Roman"/>
          <w:b/>
        </w:rPr>
        <w:t xml:space="preserve">” </w:t>
      </w:r>
      <w:r w:rsidRPr="00FF7FC3">
        <w:rPr>
          <w:rFonts w:ascii="Times New Roman" w:hAnsi="Times New Roman" w:cs="Times New Roman"/>
        </w:rPr>
        <w:t>współfinansowanego ze środków Unii Europejskiej w ramach Programu Fundusze Europejskie dla Lubelskiego 2021-2027, Priorytetu X Lepsza edukacja, Działania 10.3 Kształcenie ogólne, projekt</w:t>
      </w:r>
      <w:r w:rsidRPr="00FF7FC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F7FC3">
        <w:rPr>
          <w:rFonts w:ascii="Times New Roman" w:hAnsi="Times New Roman" w:cs="Times New Roman"/>
        </w:rPr>
        <w:t>nr FELU.10.03-IZ.00-0230/23</w:t>
      </w:r>
    </w:p>
    <w:p w:rsidR="00C45E2E" w:rsidRPr="00FF7FC3" w:rsidRDefault="00C45E2E" w:rsidP="00866EE6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F7FC3">
        <w:rPr>
          <w:rFonts w:ascii="Times New Roman" w:hAnsi="Times New Roman"/>
          <w:b/>
          <w:sz w:val="24"/>
          <w:szCs w:val="24"/>
        </w:rPr>
        <w:t>I. Zamawiający</w:t>
      </w:r>
    </w:p>
    <w:p w:rsidR="00A724B7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 xml:space="preserve">Powiat Bialski 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ul. Brzeska 41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21-500 Biała Podlaska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NIP: 537-23-42-952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REGON: 030237345</w:t>
      </w:r>
    </w:p>
    <w:p w:rsidR="00C71A42" w:rsidRPr="00866EE6" w:rsidRDefault="002C7A32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866EE6">
        <w:rPr>
          <w:rFonts w:ascii="Times New Roman" w:hAnsi="Times New Roman"/>
          <w:sz w:val="24"/>
          <w:szCs w:val="24"/>
          <w:lang w:val="en-US"/>
        </w:rPr>
        <w:t>Tel. (+48) 83 35 11 362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FF7FC3">
        <w:rPr>
          <w:rFonts w:ascii="Times New Roman" w:hAnsi="Times New Roman"/>
          <w:sz w:val="24"/>
          <w:szCs w:val="24"/>
          <w:lang w:val="en-US"/>
        </w:rPr>
        <w:t xml:space="preserve">e-mail: </w:t>
      </w:r>
      <w:r w:rsidR="009A2FBB" w:rsidRPr="00FF7FC3">
        <w:rPr>
          <w:rFonts w:ascii="Times New Roman" w:hAnsi="Times New Roman"/>
          <w:sz w:val="24"/>
          <w:szCs w:val="24"/>
          <w:lang w:val="en-US"/>
        </w:rPr>
        <w:t>owe</w:t>
      </w:r>
      <w:r w:rsidRPr="00FF7FC3">
        <w:rPr>
          <w:rFonts w:ascii="Times New Roman" w:hAnsi="Times New Roman"/>
          <w:sz w:val="24"/>
          <w:szCs w:val="24"/>
          <w:lang w:val="en-US"/>
        </w:rPr>
        <w:t>@powiatbialski.pl</w:t>
      </w:r>
    </w:p>
    <w:p w:rsidR="00C71A42" w:rsidRPr="00FF7FC3" w:rsidRDefault="009C5E5D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="00915EC0" w:rsidRPr="00FF7FC3">
          <w:rPr>
            <w:rStyle w:val="Hipercze"/>
            <w:rFonts w:ascii="Times New Roman" w:hAnsi="Times New Roman"/>
            <w:color w:val="auto"/>
            <w:sz w:val="24"/>
            <w:szCs w:val="24"/>
            <w:lang w:val="en-US"/>
          </w:rPr>
          <w:t>http://www.powiatbialski.eu/starostwo</w:t>
        </w:r>
      </w:hyperlink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Godziny pracy Urzędu: 7:30-15:30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F7FC3">
        <w:rPr>
          <w:rFonts w:ascii="Times New Roman" w:hAnsi="Times New Roman"/>
          <w:b/>
          <w:sz w:val="24"/>
          <w:szCs w:val="24"/>
        </w:rPr>
        <w:t>II. Tryb udzielenia zamówienia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71A42" w:rsidRPr="00FF7FC3" w:rsidRDefault="00915EC0" w:rsidP="00866EE6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Postępowanie o udzielenie zamówienia publicznego prowadzone jest w trybie przetargu.</w:t>
      </w:r>
    </w:p>
    <w:p w:rsidR="00C71A42" w:rsidRPr="00FF7FC3" w:rsidRDefault="00915EC0" w:rsidP="00866EE6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 xml:space="preserve">Rodzaj zamówienia: </w:t>
      </w:r>
      <w:r w:rsidR="005D148D" w:rsidRPr="00FF7FC3">
        <w:rPr>
          <w:rFonts w:ascii="Times New Roman" w:hAnsi="Times New Roman"/>
          <w:sz w:val="24"/>
          <w:szCs w:val="24"/>
        </w:rPr>
        <w:t>roboty budowlane.</w:t>
      </w:r>
    </w:p>
    <w:p w:rsidR="00C71A42" w:rsidRPr="00FF7FC3" w:rsidRDefault="00915EC0" w:rsidP="00866EE6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Do zamówienia nie stosuje się ustawy z dnia 11 września 2019 r. Prawo zamówień publicznych (Dz. U. z 202</w:t>
      </w:r>
      <w:r w:rsidR="00C45E2E" w:rsidRPr="00FF7FC3">
        <w:rPr>
          <w:rFonts w:ascii="Times New Roman" w:hAnsi="Times New Roman"/>
          <w:sz w:val="24"/>
          <w:szCs w:val="24"/>
        </w:rPr>
        <w:t>4</w:t>
      </w:r>
      <w:r w:rsidRPr="00FF7FC3">
        <w:rPr>
          <w:rFonts w:ascii="Times New Roman" w:hAnsi="Times New Roman"/>
          <w:sz w:val="24"/>
          <w:szCs w:val="24"/>
        </w:rPr>
        <w:t xml:space="preserve"> r. poz. 1</w:t>
      </w:r>
      <w:r w:rsidR="00C45E2E" w:rsidRPr="00FF7FC3">
        <w:rPr>
          <w:rFonts w:ascii="Times New Roman" w:hAnsi="Times New Roman"/>
          <w:sz w:val="24"/>
          <w:szCs w:val="24"/>
        </w:rPr>
        <w:t>320</w:t>
      </w:r>
      <w:r w:rsidRPr="00FF7FC3">
        <w:rPr>
          <w:rFonts w:ascii="Times New Roman" w:hAnsi="Times New Roman"/>
          <w:sz w:val="24"/>
          <w:szCs w:val="24"/>
        </w:rPr>
        <w:t>) z uwagi na brzmienie art. 2 ust. 1 pkt 1 tej ustawy, dotyczącego zamówień i konkursów, których wartość nie przekracza równowartości 130 000 zł.</w:t>
      </w:r>
    </w:p>
    <w:p w:rsidR="00C71A42" w:rsidRPr="00FF7FC3" w:rsidRDefault="00915EC0" w:rsidP="00866EE6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Zamawiający zastrzega sobie możliwość, przed upływem terminu do składania ofert, zmiany treści S</w:t>
      </w:r>
      <w:r w:rsidR="008F1D7D" w:rsidRPr="00FF7FC3">
        <w:rPr>
          <w:rFonts w:ascii="Times New Roman" w:hAnsi="Times New Roman"/>
          <w:sz w:val="24"/>
          <w:szCs w:val="24"/>
        </w:rPr>
        <w:t>I</w:t>
      </w:r>
      <w:r w:rsidRPr="00FF7FC3">
        <w:rPr>
          <w:rFonts w:ascii="Times New Roman" w:hAnsi="Times New Roman"/>
          <w:sz w:val="24"/>
          <w:szCs w:val="24"/>
        </w:rPr>
        <w:t>WZ.</w:t>
      </w:r>
    </w:p>
    <w:p w:rsidR="00C71A42" w:rsidRPr="00FF7FC3" w:rsidRDefault="00915EC0" w:rsidP="00866EE6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Zamawiający nie dopuszcza możliwości złożenia ofert częściowych.</w:t>
      </w:r>
    </w:p>
    <w:p w:rsidR="00C71A42" w:rsidRPr="00FF7FC3" w:rsidRDefault="00915EC0" w:rsidP="00866EE6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Zamawiający nie przewiduje zamówień uzupełniających.</w:t>
      </w:r>
    </w:p>
    <w:p w:rsidR="00C71A42" w:rsidRPr="00FF7FC3" w:rsidRDefault="00915EC0" w:rsidP="00866EE6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Zamawiający nie dopuszcza możliwości złożenia ofert wariantowych.</w:t>
      </w:r>
    </w:p>
    <w:p w:rsidR="00C71A42" w:rsidRPr="00FF7FC3" w:rsidRDefault="00915EC0" w:rsidP="00866EE6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lastRenderedPageBreak/>
        <w:t>Zamawiający nie dopuszcza rozliczeń w walutach obcych.</w:t>
      </w:r>
    </w:p>
    <w:p w:rsidR="00C71A42" w:rsidRPr="00FF7FC3" w:rsidRDefault="00915EC0" w:rsidP="00866EE6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Koszty opracowania i dostarczenia oferty oraz uczestnictwa w postępowaniu obciążają wyłącznie wykonawcę.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F7FC3">
        <w:rPr>
          <w:rFonts w:ascii="Times New Roman" w:hAnsi="Times New Roman"/>
          <w:b/>
          <w:sz w:val="24"/>
          <w:szCs w:val="24"/>
        </w:rPr>
        <w:t>III. Opis przedmiotu zamówienia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B06091" w:rsidRPr="00FF7FC3" w:rsidRDefault="00915EC0" w:rsidP="00866EE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 xml:space="preserve">1. Przedmiotem zamówienia </w:t>
      </w:r>
      <w:r w:rsidR="00AA5DF5" w:rsidRPr="00FF7FC3">
        <w:rPr>
          <w:rFonts w:ascii="Times New Roman" w:hAnsi="Times New Roman"/>
          <w:sz w:val="24"/>
          <w:szCs w:val="24"/>
        </w:rPr>
        <w:t xml:space="preserve">jest </w:t>
      </w:r>
      <w:r w:rsidR="000066B6" w:rsidRPr="00FF7FC3">
        <w:rPr>
          <w:rFonts w:ascii="Times New Roman" w:hAnsi="Times New Roman"/>
          <w:bCs/>
          <w:sz w:val="24"/>
          <w:szCs w:val="24"/>
        </w:rPr>
        <w:t>wykonanie oznaczeń poziomych ciągów komunikacyjnych dostosowanych do</w:t>
      </w:r>
      <w:r w:rsidR="00B06091" w:rsidRPr="00FF7FC3">
        <w:rPr>
          <w:rFonts w:ascii="Times New Roman" w:hAnsi="Times New Roman"/>
          <w:bCs/>
          <w:sz w:val="24"/>
          <w:szCs w:val="24"/>
        </w:rPr>
        <w:t xml:space="preserve"> potrzeb osób niepełnosprawnych oraz </w:t>
      </w:r>
      <w:r w:rsidR="000066B6" w:rsidRPr="00FF7FC3">
        <w:rPr>
          <w:rFonts w:ascii="Times New Roman" w:hAnsi="Times New Roman"/>
          <w:bCs/>
          <w:sz w:val="24"/>
          <w:szCs w:val="24"/>
        </w:rPr>
        <w:t xml:space="preserve">wymiana oświetlenia </w:t>
      </w:r>
      <w:r w:rsidR="00B06091" w:rsidRPr="00FF7FC3">
        <w:rPr>
          <w:rFonts w:ascii="Times New Roman" w:hAnsi="Times New Roman"/>
          <w:bCs/>
          <w:sz w:val="24"/>
          <w:szCs w:val="24"/>
        </w:rPr>
        <w:t>na LED-owe w 3 klasopracowniach Zespołu Szkół im. Adama Naruszewicza w Janowie Podlaskim, zgodnie z przedmiarem – stanowiącym załącznik nr 3 do SIWZ oraz na warunkach określonych w projekcie umowy – stanowiącym załącznik nr 2 do SIWZ.</w:t>
      </w:r>
    </w:p>
    <w:p w:rsidR="00B06091" w:rsidRPr="00FF7FC3" w:rsidRDefault="00B06091" w:rsidP="00866EE6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2. Oznaczenie według Wspólnego Słownika Zamówień :</w:t>
      </w:r>
    </w:p>
    <w:p w:rsidR="00B06091" w:rsidRPr="00FF7FC3" w:rsidRDefault="00B06091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45000000-7 – roboty budowlane</w:t>
      </w:r>
    </w:p>
    <w:p w:rsidR="00B06091" w:rsidRPr="00FF7FC3" w:rsidRDefault="00B06091" w:rsidP="00866EE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F7FC3">
        <w:rPr>
          <w:rFonts w:ascii="Times New Roman" w:hAnsi="Times New Roman"/>
          <w:b/>
          <w:sz w:val="24"/>
          <w:szCs w:val="24"/>
        </w:rPr>
        <w:t>IV. Termin wykonania zamówienia</w:t>
      </w:r>
    </w:p>
    <w:p w:rsidR="00B06091" w:rsidRPr="00FF7FC3" w:rsidRDefault="00B06091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A3E9B" w:rsidRPr="00FF7FC3" w:rsidRDefault="003A3E9B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 xml:space="preserve">Termin wykonania zamówienia – </w:t>
      </w:r>
      <w:r w:rsidR="000066B6" w:rsidRPr="00FF7FC3">
        <w:rPr>
          <w:rFonts w:ascii="Times New Roman" w:hAnsi="Times New Roman"/>
          <w:sz w:val="24"/>
          <w:szCs w:val="24"/>
        </w:rPr>
        <w:t xml:space="preserve">45 dni </w:t>
      </w:r>
      <w:r w:rsidRPr="00FF7FC3">
        <w:rPr>
          <w:rFonts w:ascii="Times New Roman" w:hAnsi="Times New Roman"/>
          <w:sz w:val="24"/>
          <w:szCs w:val="24"/>
        </w:rPr>
        <w:t xml:space="preserve">od dnia podpisania umowy: 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F7FC3">
        <w:rPr>
          <w:rFonts w:ascii="Times New Roman" w:hAnsi="Times New Roman"/>
          <w:b/>
          <w:sz w:val="24"/>
          <w:szCs w:val="24"/>
        </w:rPr>
        <w:t xml:space="preserve">V. Opis warunków udziału w postępowaniu oraz oceny spełnienia warunków udziału </w:t>
      </w:r>
      <w:r w:rsidR="000B05B1" w:rsidRPr="00FF7FC3">
        <w:rPr>
          <w:rFonts w:ascii="Times New Roman" w:hAnsi="Times New Roman"/>
          <w:b/>
          <w:sz w:val="24"/>
          <w:szCs w:val="24"/>
        </w:rPr>
        <w:br/>
      </w:r>
      <w:r w:rsidRPr="00FF7FC3">
        <w:rPr>
          <w:rFonts w:ascii="Times New Roman" w:hAnsi="Times New Roman"/>
          <w:b/>
          <w:sz w:val="24"/>
          <w:szCs w:val="24"/>
        </w:rPr>
        <w:t>w postępowaniu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O udzielenie zamówienia mogą ubiegać się Wykonawcy, którzy spełniają warunki, dotyczące: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1) posiadania uprawnień do wykonywania określonej działalności lub czynności, jeżeli przepisy prawa nakładają obowiązek ich posiadania;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2) posiadania wiedzy i doświadczenia;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3) dysponowania odpowiednim potencjałem technicznym oraz osobami zdolnymi do wykonania zamówienia;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4) sytuacji ekonomicznej i finansowej.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 xml:space="preserve">W celu potwierdzenia, że Wykonawca spełnia warunki udziału w postępowaniu Zamawiający żąda złożenia oświadczenia o spełnieniu warunków udziału w postępowaniu - zawartego </w:t>
      </w:r>
      <w:r w:rsidR="00B61FF7" w:rsidRPr="00FF7FC3">
        <w:rPr>
          <w:rFonts w:ascii="Times New Roman" w:hAnsi="Times New Roman"/>
          <w:sz w:val="24"/>
          <w:szCs w:val="24"/>
        </w:rPr>
        <w:br/>
      </w:r>
      <w:r w:rsidRPr="00FF7FC3">
        <w:rPr>
          <w:rFonts w:ascii="Times New Roman" w:hAnsi="Times New Roman"/>
          <w:sz w:val="24"/>
          <w:szCs w:val="24"/>
        </w:rPr>
        <w:t>w formularzu oferty.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Ocena spełniania warunków udziału w postępowaniu będzie dokonywana poprzez sprawdzenie czy oferta zawiera wymagane oświadczenia. Ocena spełniania warunków wymaganych od wykonawców prowadzona będzie na podstawie analizy w/w dokumentów stosując formułę  „spełnia” – „nie spełnia”.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Z treści załączonych dokumentów musi wynikać jednoznacznie, iż w/w warunki Wykonawca spełnił. Niespełnienie chociażby jednego z w/w warunków skutkować będzie wykluczeniem Wykonawcy z postępowania.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866EE6" w:rsidRDefault="00866EE6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66EE6" w:rsidRDefault="00866EE6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66EE6" w:rsidRDefault="00866EE6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F7FC3">
        <w:rPr>
          <w:rFonts w:ascii="Times New Roman" w:hAnsi="Times New Roman"/>
          <w:b/>
          <w:sz w:val="24"/>
          <w:szCs w:val="24"/>
        </w:rPr>
        <w:lastRenderedPageBreak/>
        <w:t>VI. Termin związania ofertą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Wykonawca związany jest ofertą przez okres 30 dni. Bieg terminu związania ofertą rozpoczyna się wraz z upływem terminu składania ofert.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F7FC3">
        <w:rPr>
          <w:rFonts w:ascii="Times New Roman" w:hAnsi="Times New Roman"/>
          <w:b/>
          <w:sz w:val="24"/>
          <w:szCs w:val="24"/>
        </w:rPr>
        <w:t xml:space="preserve">VII. Informacja o sposobie porozumiewania się zamawiającego z wykonawcami </w:t>
      </w:r>
      <w:r w:rsidR="007C46EB" w:rsidRPr="00FF7FC3">
        <w:rPr>
          <w:rFonts w:ascii="Times New Roman" w:hAnsi="Times New Roman"/>
          <w:b/>
          <w:sz w:val="24"/>
          <w:szCs w:val="24"/>
        </w:rPr>
        <w:br/>
      </w:r>
      <w:r w:rsidRPr="00FF7FC3">
        <w:rPr>
          <w:rFonts w:ascii="Times New Roman" w:hAnsi="Times New Roman"/>
          <w:b/>
          <w:sz w:val="24"/>
          <w:szCs w:val="24"/>
        </w:rPr>
        <w:t>oraz przekazywania oświadczeń lub dokumentów, a także wskazanie osób uprawnionych do porozumiewania się z wykonawcami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 xml:space="preserve">1. W postępowaniu oświadczenia, wnioski, zawiadomienia oraz informacje Zamawiający </w:t>
      </w:r>
      <w:r w:rsidR="007C46EB" w:rsidRPr="00FF7FC3">
        <w:rPr>
          <w:rFonts w:ascii="Times New Roman" w:hAnsi="Times New Roman"/>
          <w:sz w:val="24"/>
          <w:szCs w:val="24"/>
        </w:rPr>
        <w:br/>
      </w:r>
      <w:r w:rsidRPr="00FF7FC3">
        <w:rPr>
          <w:rFonts w:ascii="Times New Roman" w:hAnsi="Times New Roman"/>
          <w:sz w:val="24"/>
          <w:szCs w:val="24"/>
        </w:rPr>
        <w:t>i Wykonawcy przekazują pisemnie</w:t>
      </w:r>
      <w:r w:rsidR="00BF4A4F" w:rsidRPr="00FF7FC3">
        <w:rPr>
          <w:rFonts w:ascii="Times New Roman" w:hAnsi="Times New Roman"/>
          <w:sz w:val="24"/>
          <w:szCs w:val="24"/>
        </w:rPr>
        <w:t xml:space="preserve"> l</w:t>
      </w:r>
      <w:r w:rsidRPr="00FF7FC3">
        <w:rPr>
          <w:rFonts w:ascii="Times New Roman" w:hAnsi="Times New Roman"/>
          <w:sz w:val="24"/>
          <w:szCs w:val="24"/>
        </w:rPr>
        <w:t>ub drogą elektroniczną. Jeżeli oświadczenia, wnioski lub zawiadomienia przekazane są faksem lub drogą elektroniczną, każda ze stron na żądanie drugiej niezwłocznie potwierdza fakt ich otrzymania.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2. Osoby ze strony Zamawiającego uprawnione do porozumiewania się z Wykonawcami:</w:t>
      </w:r>
    </w:p>
    <w:p w:rsidR="00C71A42" w:rsidRPr="00FF7FC3" w:rsidRDefault="00B71A03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Michał Krasa, tel. 83 35 11 362</w:t>
      </w:r>
      <w:r w:rsidR="00915EC0" w:rsidRPr="00FF7FC3">
        <w:rPr>
          <w:rFonts w:ascii="Times New Roman" w:hAnsi="Times New Roman"/>
          <w:sz w:val="24"/>
          <w:szCs w:val="24"/>
        </w:rPr>
        <w:t>, pokój nr 32</w:t>
      </w:r>
      <w:r w:rsidRPr="00FF7FC3">
        <w:rPr>
          <w:rFonts w:ascii="Times New Roman" w:hAnsi="Times New Roman"/>
          <w:sz w:val="24"/>
          <w:szCs w:val="24"/>
        </w:rPr>
        <w:t>4</w:t>
      </w:r>
      <w:r w:rsidR="00915EC0" w:rsidRPr="00FF7FC3">
        <w:rPr>
          <w:rFonts w:ascii="Times New Roman" w:hAnsi="Times New Roman"/>
          <w:sz w:val="24"/>
          <w:szCs w:val="24"/>
        </w:rPr>
        <w:t xml:space="preserve">, e-mail: </w:t>
      </w:r>
      <w:hyperlink r:id="rId8" w:history="1">
        <w:r w:rsidR="009B7217" w:rsidRPr="00FF7FC3">
          <w:rPr>
            <w:rStyle w:val="Hipercze"/>
            <w:rFonts w:ascii="Times New Roman" w:hAnsi="Times New Roman"/>
            <w:sz w:val="24"/>
            <w:szCs w:val="24"/>
          </w:rPr>
          <w:t>owe@powiatbialski.pl</w:t>
        </w:r>
      </w:hyperlink>
      <w:r w:rsidR="00915EC0" w:rsidRPr="00FF7FC3">
        <w:rPr>
          <w:rStyle w:val="Hipercze"/>
          <w:rFonts w:ascii="Times New Roman" w:hAnsi="Times New Roman"/>
          <w:color w:val="auto"/>
          <w:sz w:val="24"/>
          <w:szCs w:val="24"/>
        </w:rPr>
        <w:t>.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b/>
          <w:sz w:val="24"/>
          <w:szCs w:val="24"/>
        </w:rPr>
        <w:t>VIII. Opis sposobu przygotowywania ofert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71A42" w:rsidRPr="00FF7FC3" w:rsidRDefault="00915EC0" w:rsidP="00866EE6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Oferta musi być sporządzona, w formie pisemnej, w języku polskim, pismem czytelnym, na formularzu o treści zgodnej z określoną we wzorze - stanowiącym załącznik nr 1 do S</w:t>
      </w:r>
      <w:r w:rsidR="008F1D7D" w:rsidRPr="00FF7FC3">
        <w:rPr>
          <w:rFonts w:ascii="Times New Roman" w:hAnsi="Times New Roman"/>
          <w:sz w:val="24"/>
          <w:szCs w:val="24"/>
        </w:rPr>
        <w:t>I</w:t>
      </w:r>
      <w:r w:rsidRPr="00FF7FC3">
        <w:rPr>
          <w:rFonts w:ascii="Times New Roman" w:hAnsi="Times New Roman"/>
          <w:sz w:val="24"/>
          <w:szCs w:val="24"/>
        </w:rPr>
        <w:t>WZ.</w:t>
      </w:r>
    </w:p>
    <w:p w:rsidR="00C71A42" w:rsidRPr="00FF7FC3" w:rsidRDefault="00915EC0" w:rsidP="00866EE6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Ofertę podpisuje(ją) osoba(y) uprawniona(e) do reprezentowania Wykonawcy, zgodnie z wymaganiami ustawowymi.</w:t>
      </w:r>
    </w:p>
    <w:p w:rsidR="00C71A42" w:rsidRPr="00FF7FC3" w:rsidRDefault="00915EC0" w:rsidP="00866EE6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W przypadku, gdy Wykonawcę reprezentuje pełnomocnik, do oferty musi być załączone pełnomocnictwo (w oryginale lub kopia pełnomocnictwa poświadczona notarialnie za zgodność z oryginałem) określające jego zakres i podpisane przez osoby uprawnione do reprezentowania Wykonawcy.</w:t>
      </w:r>
    </w:p>
    <w:p w:rsidR="00C71A42" w:rsidRPr="00FF7FC3" w:rsidRDefault="00915EC0" w:rsidP="00866EE6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Poprawki w ofercie muszą być naniesione czytelnie oraz opatrzone podpisem osoby podpisującej ofertę.</w:t>
      </w:r>
    </w:p>
    <w:p w:rsidR="00C71A42" w:rsidRPr="00FF7FC3" w:rsidRDefault="00915EC0" w:rsidP="00866EE6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Każdy Wykonawca może złożyć w niniejszym przetargu tylko jedną ofertę.</w:t>
      </w:r>
    </w:p>
    <w:p w:rsidR="00C71A42" w:rsidRPr="00FF7FC3" w:rsidRDefault="00915EC0" w:rsidP="00866EE6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Wszystkie dokumenty, których żąda Zamawiający, mogą być przedstawione w formie oryginału lub kserokopii poświadczonej za zgodność z oryginałem przez osobę uprawnioną do reprezentowania Wykonawcy.</w:t>
      </w:r>
    </w:p>
    <w:p w:rsidR="00C71A42" w:rsidRPr="00FF7FC3" w:rsidRDefault="00915EC0" w:rsidP="00866EE6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Ofertę składa się w jednym egzemplarzu.</w:t>
      </w:r>
    </w:p>
    <w:p w:rsidR="00C71A42" w:rsidRPr="00FF7FC3" w:rsidRDefault="00915EC0" w:rsidP="00866EE6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Ofertę należy składać w nieprzezroczystym i trwale zamkniętym opakowaniu, zaadresowanym na adres zamawiającego:</w:t>
      </w:r>
    </w:p>
    <w:p w:rsidR="00C71A42" w:rsidRPr="00FF7FC3" w:rsidRDefault="00915EC0" w:rsidP="00866EE6">
      <w:pPr>
        <w:pStyle w:val="Bezodstpw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 xml:space="preserve">Powiat Bialski </w:t>
      </w:r>
    </w:p>
    <w:p w:rsidR="00C71A42" w:rsidRPr="00FF7FC3" w:rsidRDefault="00915EC0" w:rsidP="00866EE6">
      <w:pPr>
        <w:pStyle w:val="Bezodstpw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21-500 Biała Podlaska ul. Brzeska 41</w:t>
      </w:r>
    </w:p>
    <w:p w:rsidR="00C71A42" w:rsidRPr="00FF7FC3" w:rsidRDefault="00915EC0" w:rsidP="00866EE6">
      <w:pPr>
        <w:pStyle w:val="Bezodstpw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oraz oznakowanym:</w:t>
      </w:r>
    </w:p>
    <w:p w:rsidR="00C71A42" w:rsidRPr="00FF7FC3" w:rsidRDefault="000066B6" w:rsidP="00866EE6">
      <w:pPr>
        <w:pStyle w:val="Tekstpodstawowy"/>
        <w:ind w:firstLine="567"/>
        <w:rPr>
          <w:rFonts w:ascii="Times New Roman" w:hAnsi="Times New Roman"/>
          <w:b/>
          <w:i/>
          <w:iCs/>
          <w:sz w:val="24"/>
          <w:szCs w:val="24"/>
        </w:rPr>
      </w:pPr>
      <w:r w:rsidRPr="00FF7FC3">
        <w:rPr>
          <w:rFonts w:ascii="Times New Roman" w:hAnsi="Times New Roman"/>
          <w:b/>
          <w:sz w:val="24"/>
          <w:szCs w:val="24"/>
        </w:rPr>
        <w:t xml:space="preserve">„Oferta – </w:t>
      </w:r>
      <w:r w:rsidR="00B06091" w:rsidRPr="00FF7FC3">
        <w:rPr>
          <w:rFonts w:ascii="Times New Roman" w:hAnsi="Times New Roman"/>
          <w:b/>
          <w:bCs/>
          <w:sz w:val="24"/>
          <w:szCs w:val="24"/>
        </w:rPr>
        <w:t>Realizacja architektoniczno-technicznych</w:t>
      </w:r>
      <w:r w:rsidR="00B06091" w:rsidRPr="00FF7FC3">
        <w:rPr>
          <w:rFonts w:ascii="Times New Roman" w:hAnsi="Times New Roman"/>
          <w:b/>
          <w:sz w:val="24"/>
          <w:szCs w:val="24"/>
        </w:rPr>
        <w:t xml:space="preserve"> prac </w:t>
      </w:r>
      <w:r w:rsidR="00B06091" w:rsidRPr="00FF7FC3">
        <w:rPr>
          <w:rFonts w:ascii="Times New Roman" w:hAnsi="Times New Roman"/>
          <w:b/>
          <w:bCs/>
          <w:sz w:val="24"/>
          <w:szCs w:val="24"/>
        </w:rPr>
        <w:t xml:space="preserve">adaptacyjnych zwiększających dostępność Zespołu Szkół im. Adama Naruszewicza w Janowie Podlaskim  w ramach </w:t>
      </w:r>
      <w:r w:rsidR="00B06091" w:rsidRPr="00FF7FC3">
        <w:rPr>
          <w:rFonts w:ascii="Times New Roman" w:hAnsi="Times New Roman"/>
          <w:b/>
          <w:sz w:val="24"/>
          <w:szCs w:val="24"/>
        </w:rPr>
        <w:t>projektu „</w:t>
      </w:r>
      <w:proofErr w:type="spellStart"/>
      <w:r w:rsidR="00B06091" w:rsidRPr="00FF7FC3">
        <w:rPr>
          <w:rFonts w:ascii="Times New Roman" w:hAnsi="Times New Roman"/>
          <w:b/>
          <w:sz w:val="24"/>
          <w:szCs w:val="24"/>
        </w:rPr>
        <w:t>Eduszansa</w:t>
      </w:r>
      <w:proofErr w:type="spellEnd"/>
      <w:r w:rsidR="00B06091" w:rsidRPr="00FF7FC3">
        <w:rPr>
          <w:rFonts w:ascii="Times New Roman" w:hAnsi="Times New Roman"/>
          <w:b/>
          <w:sz w:val="24"/>
          <w:szCs w:val="24"/>
        </w:rPr>
        <w:t>”</w:t>
      </w:r>
      <w:r w:rsidR="00915EC0" w:rsidRPr="00FF7FC3">
        <w:rPr>
          <w:rFonts w:ascii="Times New Roman" w:hAnsi="Times New Roman"/>
          <w:i/>
          <w:iCs/>
          <w:sz w:val="24"/>
          <w:szCs w:val="24"/>
        </w:rPr>
        <w:t xml:space="preserve">- NIE OTWIERAĆ PRZED TERMINEM OTWARCIA OFERT dnia </w:t>
      </w:r>
      <w:r w:rsidR="00962A77" w:rsidRPr="00FF7FC3">
        <w:rPr>
          <w:rFonts w:ascii="Times New Roman" w:hAnsi="Times New Roman"/>
          <w:b/>
          <w:i/>
          <w:iCs/>
          <w:sz w:val="24"/>
          <w:szCs w:val="24"/>
        </w:rPr>
        <w:t>15</w:t>
      </w:r>
      <w:r w:rsidR="00835691" w:rsidRPr="00FF7FC3">
        <w:rPr>
          <w:rFonts w:ascii="Times New Roman" w:hAnsi="Times New Roman"/>
          <w:b/>
          <w:i/>
          <w:iCs/>
          <w:sz w:val="24"/>
          <w:szCs w:val="24"/>
        </w:rPr>
        <w:t>.</w:t>
      </w:r>
      <w:r w:rsidR="00962A77" w:rsidRPr="00FF7FC3">
        <w:rPr>
          <w:rFonts w:ascii="Times New Roman" w:hAnsi="Times New Roman"/>
          <w:b/>
          <w:i/>
          <w:iCs/>
          <w:sz w:val="24"/>
          <w:szCs w:val="24"/>
        </w:rPr>
        <w:t>09</w:t>
      </w:r>
      <w:r w:rsidR="00915EC0" w:rsidRPr="00FF7FC3">
        <w:rPr>
          <w:rFonts w:ascii="Times New Roman" w:hAnsi="Times New Roman"/>
          <w:b/>
          <w:i/>
          <w:iCs/>
          <w:sz w:val="24"/>
          <w:szCs w:val="24"/>
        </w:rPr>
        <w:t>.202</w:t>
      </w:r>
      <w:r w:rsidR="00835691" w:rsidRPr="00FF7FC3">
        <w:rPr>
          <w:rFonts w:ascii="Times New Roman" w:hAnsi="Times New Roman"/>
          <w:b/>
          <w:i/>
          <w:iCs/>
          <w:sz w:val="24"/>
          <w:szCs w:val="24"/>
        </w:rPr>
        <w:t>5</w:t>
      </w:r>
      <w:r w:rsidR="00915EC0" w:rsidRPr="00FF7FC3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906496" w:rsidRPr="00FF7FC3">
        <w:rPr>
          <w:rFonts w:ascii="Times New Roman" w:hAnsi="Times New Roman"/>
          <w:b/>
          <w:i/>
          <w:iCs/>
          <w:sz w:val="24"/>
          <w:szCs w:val="24"/>
        </w:rPr>
        <w:t>r. godz. 09:</w:t>
      </w:r>
      <w:r w:rsidR="00962A77" w:rsidRPr="00FF7FC3">
        <w:rPr>
          <w:rFonts w:ascii="Times New Roman" w:hAnsi="Times New Roman"/>
          <w:b/>
          <w:i/>
          <w:iCs/>
          <w:sz w:val="24"/>
          <w:szCs w:val="24"/>
        </w:rPr>
        <w:t>30</w:t>
      </w:r>
      <w:r w:rsidR="00915EC0" w:rsidRPr="00FF7FC3">
        <w:rPr>
          <w:rFonts w:ascii="Times New Roman" w:hAnsi="Times New Roman"/>
          <w:b/>
          <w:i/>
          <w:iCs/>
          <w:sz w:val="24"/>
          <w:szCs w:val="24"/>
        </w:rPr>
        <w:t>”</w:t>
      </w:r>
    </w:p>
    <w:p w:rsidR="00EE2EE7" w:rsidRPr="00FF7FC3" w:rsidRDefault="00EE2EE7" w:rsidP="00866EE6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F7FC3">
        <w:rPr>
          <w:rFonts w:ascii="Times New Roman" w:hAnsi="Times New Roman"/>
          <w:iCs/>
          <w:sz w:val="24"/>
          <w:szCs w:val="24"/>
        </w:rPr>
        <w:lastRenderedPageBreak/>
        <w:t xml:space="preserve">Zamawiający dopuszcza złożenie oferty </w:t>
      </w:r>
      <w:r w:rsidRPr="00FF7FC3">
        <w:rPr>
          <w:rFonts w:ascii="Times New Roman" w:eastAsia="Times New Roman" w:hAnsi="Times New Roman"/>
          <w:sz w:val="24"/>
          <w:szCs w:val="24"/>
          <w:lang w:eastAsia="pl-PL"/>
        </w:rPr>
        <w:t xml:space="preserve">w formie elektronicznej, którą należy przesłać </w:t>
      </w:r>
      <w:r w:rsidRPr="00FF7FC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terminie do </w:t>
      </w:r>
      <w:r w:rsidR="00582061" w:rsidRPr="00FF7FC3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FF7FC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82061" w:rsidRPr="00FF7FC3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r w:rsidRPr="00FF7FC3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835691" w:rsidRPr="00FF7FC3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FF7FC3">
        <w:rPr>
          <w:rFonts w:ascii="Times New Roman" w:eastAsia="Times New Roman" w:hAnsi="Times New Roman"/>
          <w:sz w:val="24"/>
          <w:szCs w:val="24"/>
          <w:lang w:eastAsia="pl-PL"/>
        </w:rPr>
        <w:t xml:space="preserve"> r. do godz. 09:00 na adres e-mail: </w:t>
      </w:r>
      <w:hyperlink r:id="rId9" w:history="1">
        <w:r w:rsidRPr="00FF7FC3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owe@powiatbialski.pl</w:t>
        </w:r>
      </w:hyperlink>
      <w:r w:rsidRPr="00FF7FC3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EE2EE7" w:rsidRPr="00FF7FC3" w:rsidRDefault="00EE2EE7" w:rsidP="00866EE6">
      <w:pPr>
        <w:pStyle w:val="Akapitzlist"/>
        <w:numPr>
          <w:ilvl w:val="0"/>
          <w:numId w:val="2"/>
        </w:numPr>
        <w:spacing w:after="8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7FC3">
        <w:rPr>
          <w:rFonts w:ascii="Times New Roman" w:eastAsia="Times New Roman" w:hAnsi="Times New Roman"/>
          <w:sz w:val="24"/>
          <w:szCs w:val="24"/>
          <w:lang w:eastAsia="pl-PL"/>
        </w:rPr>
        <w:t xml:space="preserve">Oferta złożona w postaci elektronicznej wiąże Wykonawcę, jeżeli Zamawiający niezwłocznie potwierdzi jej otrzymanie. </w:t>
      </w:r>
    </w:p>
    <w:p w:rsidR="00C71A42" w:rsidRPr="00FF7FC3" w:rsidRDefault="00915EC0" w:rsidP="00866EE6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 xml:space="preserve">Przed upływem terminu do składania ofert Wykonawca może wprowadzić zmiany </w:t>
      </w:r>
      <w:r w:rsidR="00211FF0" w:rsidRPr="00FF7FC3">
        <w:rPr>
          <w:rFonts w:ascii="Times New Roman" w:hAnsi="Times New Roman"/>
          <w:sz w:val="24"/>
          <w:szCs w:val="24"/>
        </w:rPr>
        <w:br/>
      </w:r>
      <w:r w:rsidRPr="00FF7FC3">
        <w:rPr>
          <w:rFonts w:ascii="Times New Roman" w:hAnsi="Times New Roman"/>
          <w:sz w:val="24"/>
          <w:szCs w:val="24"/>
        </w:rPr>
        <w:t>lub wycofać złożoną przez siebie ofertę pod warunkiem, że Zamawiający otrzyma pisemne powiadomienie o wprowadzeniu zmian lub wycofaniu oferty. Zmiany te muszą zostać przygotowane i oznaczone tak jak oferta, dodatkowo koperta powinna zostać oznaczona określeniami „ZMIANA” lub „WYCOFANIE”.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F7FC3">
        <w:rPr>
          <w:rFonts w:ascii="Times New Roman" w:hAnsi="Times New Roman"/>
          <w:b/>
          <w:sz w:val="24"/>
          <w:szCs w:val="24"/>
        </w:rPr>
        <w:t>IX. Miejsce oraz termin składania i otwarcia ofert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 xml:space="preserve">1. Ofertę należy złożyć do dnia </w:t>
      </w:r>
      <w:r w:rsidR="00962A77" w:rsidRPr="00FF7FC3">
        <w:rPr>
          <w:rFonts w:ascii="Times New Roman" w:hAnsi="Times New Roman"/>
          <w:sz w:val="24"/>
          <w:szCs w:val="24"/>
        </w:rPr>
        <w:t>15</w:t>
      </w:r>
      <w:r w:rsidRPr="00FF7FC3">
        <w:rPr>
          <w:rFonts w:ascii="Times New Roman" w:hAnsi="Times New Roman"/>
          <w:sz w:val="24"/>
          <w:szCs w:val="24"/>
        </w:rPr>
        <w:t>.</w:t>
      </w:r>
      <w:r w:rsidR="00962A77" w:rsidRPr="00FF7FC3">
        <w:rPr>
          <w:rFonts w:ascii="Times New Roman" w:hAnsi="Times New Roman"/>
          <w:sz w:val="24"/>
          <w:szCs w:val="24"/>
        </w:rPr>
        <w:t>09</w:t>
      </w:r>
      <w:r w:rsidRPr="00FF7FC3">
        <w:rPr>
          <w:rFonts w:ascii="Times New Roman" w:hAnsi="Times New Roman"/>
          <w:sz w:val="24"/>
          <w:szCs w:val="24"/>
        </w:rPr>
        <w:t>.202</w:t>
      </w:r>
      <w:r w:rsidR="00835691" w:rsidRPr="00FF7FC3">
        <w:rPr>
          <w:rFonts w:ascii="Times New Roman" w:hAnsi="Times New Roman"/>
          <w:sz w:val="24"/>
          <w:szCs w:val="24"/>
        </w:rPr>
        <w:t>5</w:t>
      </w:r>
      <w:r w:rsidRPr="00FF7FC3">
        <w:rPr>
          <w:rFonts w:ascii="Times New Roman" w:hAnsi="Times New Roman"/>
          <w:sz w:val="24"/>
          <w:szCs w:val="24"/>
        </w:rPr>
        <w:t xml:space="preserve"> r. do godz. 09:00 w: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Starostwie Powiatowym w Białej Podlaskiej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21-500 Biała Podlaska ul. Brzeska 41, pokój nr 3</w:t>
      </w:r>
      <w:r w:rsidR="00EE2EE7" w:rsidRPr="00FF7FC3">
        <w:rPr>
          <w:rFonts w:ascii="Times New Roman" w:hAnsi="Times New Roman"/>
          <w:sz w:val="24"/>
          <w:szCs w:val="24"/>
        </w:rPr>
        <w:t>16</w:t>
      </w:r>
      <w:r w:rsidR="002832D1" w:rsidRPr="00FF7FC3">
        <w:rPr>
          <w:rFonts w:ascii="Times New Roman" w:hAnsi="Times New Roman"/>
          <w:sz w:val="24"/>
          <w:szCs w:val="24"/>
        </w:rPr>
        <w:t>,</w:t>
      </w:r>
      <w:r w:rsidR="00EE2EE7" w:rsidRPr="00FF7FC3">
        <w:rPr>
          <w:rFonts w:ascii="Times New Roman" w:hAnsi="Times New Roman"/>
          <w:sz w:val="24"/>
          <w:szCs w:val="24"/>
        </w:rPr>
        <w:t xml:space="preserve"> za pośrednictwem poczty lub </w:t>
      </w:r>
      <w:r w:rsidR="00962A77" w:rsidRPr="00FF7FC3">
        <w:rPr>
          <w:rFonts w:ascii="Times New Roman" w:eastAsia="Times New Roman" w:hAnsi="Times New Roman"/>
          <w:sz w:val="24"/>
          <w:szCs w:val="24"/>
          <w:lang w:eastAsia="pl-PL"/>
        </w:rPr>
        <w:t>w formie elektronicznej w wiadomości email.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2. Oferta złożona po terminie będzie niezwłocznie zwrócona Wykonawcy.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 xml:space="preserve">3. Otwarcie złożonych ofert nastąpi w dniu </w:t>
      </w:r>
      <w:r w:rsidR="00582061" w:rsidRPr="00FF7FC3">
        <w:rPr>
          <w:rFonts w:ascii="Times New Roman" w:hAnsi="Times New Roman"/>
          <w:b/>
          <w:sz w:val="24"/>
          <w:szCs w:val="24"/>
        </w:rPr>
        <w:t>15</w:t>
      </w:r>
      <w:r w:rsidRPr="00FF7FC3">
        <w:rPr>
          <w:rFonts w:ascii="Times New Roman" w:hAnsi="Times New Roman"/>
          <w:b/>
          <w:sz w:val="24"/>
          <w:szCs w:val="24"/>
        </w:rPr>
        <w:t>.</w:t>
      </w:r>
      <w:r w:rsidR="00582061" w:rsidRPr="00FF7FC3">
        <w:rPr>
          <w:rFonts w:ascii="Times New Roman" w:hAnsi="Times New Roman"/>
          <w:b/>
          <w:sz w:val="24"/>
          <w:szCs w:val="24"/>
        </w:rPr>
        <w:t>09</w:t>
      </w:r>
      <w:r w:rsidRPr="00FF7FC3">
        <w:rPr>
          <w:rFonts w:ascii="Times New Roman" w:hAnsi="Times New Roman"/>
          <w:b/>
          <w:sz w:val="24"/>
          <w:szCs w:val="24"/>
        </w:rPr>
        <w:t>.202</w:t>
      </w:r>
      <w:r w:rsidR="00835691" w:rsidRPr="00FF7FC3">
        <w:rPr>
          <w:rFonts w:ascii="Times New Roman" w:hAnsi="Times New Roman"/>
          <w:b/>
          <w:sz w:val="24"/>
          <w:szCs w:val="24"/>
        </w:rPr>
        <w:t>5</w:t>
      </w:r>
      <w:r w:rsidRPr="00FF7FC3">
        <w:rPr>
          <w:rFonts w:ascii="Times New Roman" w:hAnsi="Times New Roman"/>
          <w:b/>
          <w:sz w:val="24"/>
          <w:szCs w:val="24"/>
        </w:rPr>
        <w:t xml:space="preserve"> r</w:t>
      </w:r>
      <w:r w:rsidR="00906496" w:rsidRPr="00FF7FC3">
        <w:rPr>
          <w:rFonts w:ascii="Times New Roman" w:hAnsi="Times New Roman"/>
          <w:b/>
          <w:sz w:val="24"/>
          <w:szCs w:val="24"/>
        </w:rPr>
        <w:t>. o godz. 09:</w:t>
      </w:r>
      <w:r w:rsidR="00582061" w:rsidRPr="00FF7FC3">
        <w:rPr>
          <w:rFonts w:ascii="Times New Roman" w:hAnsi="Times New Roman"/>
          <w:b/>
          <w:sz w:val="24"/>
          <w:szCs w:val="24"/>
        </w:rPr>
        <w:t>30</w:t>
      </w:r>
      <w:r w:rsidRPr="00FF7FC3">
        <w:rPr>
          <w:rFonts w:ascii="Times New Roman" w:hAnsi="Times New Roman"/>
          <w:sz w:val="24"/>
          <w:szCs w:val="24"/>
        </w:rPr>
        <w:t xml:space="preserve"> w: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Starostwie Powiatowym w Białej Podlaskiej</w:t>
      </w:r>
      <w:r w:rsidR="00BB3830" w:rsidRPr="00FF7FC3">
        <w:rPr>
          <w:rFonts w:ascii="Times New Roman" w:hAnsi="Times New Roman"/>
          <w:sz w:val="24"/>
          <w:szCs w:val="24"/>
        </w:rPr>
        <w:t xml:space="preserve"> </w:t>
      </w:r>
      <w:r w:rsidRPr="00FF7FC3">
        <w:rPr>
          <w:rFonts w:ascii="Times New Roman" w:hAnsi="Times New Roman"/>
          <w:sz w:val="24"/>
          <w:szCs w:val="24"/>
        </w:rPr>
        <w:t>21-500 Biała Podla</w:t>
      </w:r>
      <w:r w:rsidR="00211FF0" w:rsidRPr="00FF7FC3">
        <w:rPr>
          <w:rFonts w:ascii="Times New Roman" w:hAnsi="Times New Roman"/>
          <w:sz w:val="24"/>
          <w:szCs w:val="24"/>
        </w:rPr>
        <w:t>ska ul. Brzeska 41, pokój nr 324</w:t>
      </w:r>
      <w:r w:rsidRPr="00FF7FC3">
        <w:rPr>
          <w:rFonts w:ascii="Times New Roman" w:hAnsi="Times New Roman"/>
          <w:sz w:val="24"/>
          <w:szCs w:val="24"/>
        </w:rPr>
        <w:t>.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4. Otwarcie ofert jest jawne.  Bezpośrednio przed otwarciem ofert Zamawiający podaje kwotę, jaką zamierza przeznaczyć na sfinansowanie zamówienia.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Podczas otwarcia ofert Zamawiający podaje nazwy oraz adresy Wykonawców, a także informacje dotyczące ceny.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Następnie odbędzie się badanie i ocena ofert.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br/>
      </w:r>
      <w:r w:rsidRPr="00FF7FC3">
        <w:rPr>
          <w:rFonts w:ascii="Times New Roman" w:hAnsi="Times New Roman"/>
          <w:b/>
          <w:sz w:val="24"/>
          <w:szCs w:val="24"/>
        </w:rPr>
        <w:t>X. Opis sposobu obliczenia ceny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Cenę oferty należy obliczyć za cały przedmiot zamówienia.  Należy podać kwotę netto ogółem bez podatku VAT, podatek VAT oraz cenę brutto.</w:t>
      </w:r>
      <w:r w:rsidRPr="00FF7FC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F7FC3">
        <w:rPr>
          <w:rFonts w:ascii="Times New Roman" w:hAnsi="Times New Roman"/>
          <w:sz w:val="24"/>
          <w:szCs w:val="24"/>
        </w:rPr>
        <w:t xml:space="preserve">Cenę oferty stanowi suma wartości wszystkich jej elementów, zawierająca wszystkie koszty niezbędne do wykonania zamówienia. Cena oferty winna zawierać wszystkie ewentualne zniżki i zwyżki, wynikające </w:t>
      </w:r>
      <w:r w:rsidR="00533097" w:rsidRPr="00FF7FC3">
        <w:rPr>
          <w:rFonts w:ascii="Times New Roman" w:hAnsi="Times New Roman"/>
          <w:sz w:val="24"/>
          <w:szCs w:val="24"/>
        </w:rPr>
        <w:br/>
      </w:r>
      <w:r w:rsidRPr="00FF7FC3">
        <w:rPr>
          <w:rFonts w:ascii="Times New Roman" w:hAnsi="Times New Roman"/>
          <w:sz w:val="24"/>
          <w:szCs w:val="24"/>
        </w:rPr>
        <w:t>z zaoferowanych warunków wykonania zamówienia przy uwzględnieniu zapisów zawartych w projekcie umowy. Cena ustalona w wyniku przetargu musi gwarantować pełne wykonanie zakresu rzeczowego objętego przedmiotem zamówienia.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Wykonawca jest zobowiązany do określenia i podania wartości we wszystkich pozycjach formularza oferty. Brak wypełnienia lub określenia wartości w formularzu oferty spowoduje odrzucenie oferty.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Wszystkie wartości określone w formularzu ofertowym oraz ostateczna cena oferty musi być liczona z dokładnością do dwóch miejsc po przecinku.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Wszystkie rozliczenia między Zamawiającym i Wykonawcą będą prowadzone w PLN.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F7FC3">
        <w:rPr>
          <w:rFonts w:ascii="Times New Roman" w:hAnsi="Times New Roman"/>
          <w:b/>
          <w:sz w:val="24"/>
          <w:szCs w:val="24"/>
        </w:rPr>
        <w:lastRenderedPageBreak/>
        <w:t>XI. Opis kryteriów, którymi Zamawiający będzie się kierował przy wyborze oferty, wraz z podaniem znaczenia tych kryteriów i sposobu oceny ofert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 xml:space="preserve">1. Wybór oferty najkorzystniejszej dokonany zostanie spośród ofert rozpatrywanych </w:t>
      </w:r>
      <w:r w:rsidR="00533097" w:rsidRPr="00FF7FC3">
        <w:rPr>
          <w:rFonts w:ascii="Times New Roman" w:hAnsi="Times New Roman"/>
          <w:sz w:val="24"/>
          <w:szCs w:val="24"/>
        </w:rPr>
        <w:br/>
      </w:r>
      <w:r w:rsidRPr="00FF7FC3">
        <w:rPr>
          <w:rFonts w:ascii="Times New Roman" w:hAnsi="Times New Roman"/>
          <w:sz w:val="24"/>
          <w:szCs w:val="24"/>
        </w:rPr>
        <w:t>i niepodlegających odrzuceniu, wyłącznie na podstawie poniższych kryteriów (nazwa kryterium, waga):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 xml:space="preserve">1) cena (koszt) - </w:t>
      </w:r>
      <w:r w:rsidR="00533097" w:rsidRPr="00FF7FC3">
        <w:rPr>
          <w:rFonts w:ascii="Times New Roman" w:hAnsi="Times New Roman"/>
          <w:sz w:val="24"/>
          <w:szCs w:val="24"/>
        </w:rPr>
        <w:t>100</w:t>
      </w:r>
      <w:r w:rsidRPr="00FF7FC3">
        <w:rPr>
          <w:rFonts w:ascii="Times New Roman" w:hAnsi="Times New Roman"/>
          <w:sz w:val="24"/>
          <w:szCs w:val="24"/>
        </w:rPr>
        <w:t xml:space="preserve"> %,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2. Opis kryteriów: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1) Kryterium „Cena”</w:t>
      </w:r>
    </w:p>
    <w:p w:rsidR="00C71A42" w:rsidRPr="00FF7FC3" w:rsidRDefault="00533097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Maksymalną ilość 10</w:t>
      </w:r>
      <w:r w:rsidR="00915EC0" w:rsidRPr="00FF7FC3">
        <w:rPr>
          <w:rFonts w:ascii="Times New Roman" w:hAnsi="Times New Roman"/>
          <w:sz w:val="24"/>
          <w:szCs w:val="24"/>
        </w:rPr>
        <w:t>0 punktów w kryterium „Cena” otrzyma oferta z najniższą ceną. Ilość punktów przyznana ofercie w kryterium „Cena” zostanie określona zgodnie ze wzorem: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C71A42" w:rsidRPr="00FF7FC3" w:rsidRDefault="00915EC0" w:rsidP="00866EE6">
      <w:pPr>
        <w:pStyle w:val="Bezodstpw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Cena oferty najtańszej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FF7FC3">
        <w:rPr>
          <w:rFonts w:ascii="Times New Roman" w:hAnsi="Times New Roman"/>
          <w:sz w:val="24"/>
          <w:szCs w:val="24"/>
        </w:rPr>
        <w:t>Cn</w:t>
      </w:r>
      <w:proofErr w:type="spellEnd"/>
      <w:r w:rsidRPr="00FF7FC3">
        <w:rPr>
          <w:rFonts w:ascii="Times New Roman" w:hAnsi="Times New Roman"/>
          <w:sz w:val="24"/>
          <w:szCs w:val="24"/>
        </w:rPr>
        <w:t xml:space="preserve"> = ------------------------------- × K × </w:t>
      </w:r>
      <w:proofErr w:type="spellStart"/>
      <w:r w:rsidRPr="00FF7FC3">
        <w:rPr>
          <w:rFonts w:ascii="Times New Roman" w:hAnsi="Times New Roman"/>
          <w:sz w:val="24"/>
          <w:szCs w:val="24"/>
        </w:rPr>
        <w:t>Wc</w:t>
      </w:r>
      <w:proofErr w:type="spellEnd"/>
    </w:p>
    <w:p w:rsidR="00C71A42" w:rsidRPr="00FF7FC3" w:rsidRDefault="00915EC0" w:rsidP="00866EE6">
      <w:pPr>
        <w:pStyle w:val="Bezodstpw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Cena oferty badanej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gdzie: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FF7FC3">
        <w:rPr>
          <w:rFonts w:ascii="Times New Roman" w:hAnsi="Times New Roman"/>
          <w:sz w:val="24"/>
          <w:szCs w:val="24"/>
        </w:rPr>
        <w:t>Cn</w:t>
      </w:r>
      <w:proofErr w:type="spellEnd"/>
      <w:r w:rsidRPr="00FF7FC3">
        <w:rPr>
          <w:rFonts w:ascii="Times New Roman" w:hAnsi="Times New Roman"/>
          <w:sz w:val="24"/>
          <w:szCs w:val="24"/>
        </w:rPr>
        <w:t xml:space="preserve"> – ilość punktów przyznana w ofercie w kryterium „Cena”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K – współczynnik proporcjonalności = 100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FF7FC3">
        <w:rPr>
          <w:rFonts w:ascii="Times New Roman" w:hAnsi="Times New Roman"/>
          <w:sz w:val="24"/>
          <w:szCs w:val="24"/>
        </w:rPr>
        <w:t>Wc</w:t>
      </w:r>
      <w:proofErr w:type="spellEnd"/>
      <w:r w:rsidRPr="00FF7FC3">
        <w:rPr>
          <w:rFonts w:ascii="Times New Roman" w:hAnsi="Times New Roman"/>
          <w:sz w:val="24"/>
          <w:szCs w:val="24"/>
        </w:rPr>
        <w:t xml:space="preserve"> – waga procentowa dla kryterium „Cena” = </w:t>
      </w:r>
      <w:r w:rsidR="00533097" w:rsidRPr="00FF7FC3">
        <w:rPr>
          <w:rFonts w:ascii="Times New Roman" w:hAnsi="Times New Roman"/>
          <w:sz w:val="24"/>
          <w:szCs w:val="24"/>
        </w:rPr>
        <w:t>10</w:t>
      </w:r>
      <w:r w:rsidRPr="00FF7FC3">
        <w:rPr>
          <w:rFonts w:ascii="Times New Roman" w:hAnsi="Times New Roman"/>
          <w:sz w:val="24"/>
          <w:szCs w:val="24"/>
        </w:rPr>
        <w:t>0 %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C71A42" w:rsidRPr="00FF7FC3" w:rsidRDefault="00533097" w:rsidP="00866EE6">
      <w:pPr>
        <w:pStyle w:val="Bezodstpw"/>
        <w:spacing w:line="276" w:lineRule="auto"/>
        <w:rPr>
          <w:rFonts w:ascii="Times New Roman" w:eastAsia="SimSu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3.</w:t>
      </w:r>
      <w:r w:rsidR="00915EC0" w:rsidRPr="00FF7FC3">
        <w:rPr>
          <w:rFonts w:ascii="Times New Roman" w:eastAsia="SimSun" w:hAnsi="Times New Roman"/>
          <w:sz w:val="24"/>
          <w:szCs w:val="24"/>
        </w:rPr>
        <w:t>Oferta, która otrzyma największą ilość punktów zostanie uznana za najkorzystniejszą.  Pozostałe oferty zostaną sklasyfikowane zgodnie z uzyskaną łączną ilością punktów.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4. Zamawiający przyzna zamówienie Wykonawcy, którego oferta spełnia wymagania określone w S</w:t>
      </w:r>
      <w:r w:rsidR="008F1D7D" w:rsidRPr="00FF7FC3">
        <w:rPr>
          <w:rFonts w:ascii="Times New Roman" w:hAnsi="Times New Roman"/>
          <w:sz w:val="24"/>
          <w:szCs w:val="24"/>
        </w:rPr>
        <w:t>I</w:t>
      </w:r>
      <w:r w:rsidRPr="00FF7FC3">
        <w:rPr>
          <w:rFonts w:ascii="Times New Roman" w:hAnsi="Times New Roman"/>
          <w:sz w:val="24"/>
          <w:szCs w:val="24"/>
        </w:rPr>
        <w:t>WZ oraz została uznana za najkorzystniejszą  tj</w:t>
      </w:r>
      <w:r w:rsidR="00CC65AF" w:rsidRPr="00FF7FC3">
        <w:rPr>
          <w:rFonts w:ascii="Times New Roman" w:hAnsi="Times New Roman"/>
          <w:sz w:val="24"/>
          <w:szCs w:val="24"/>
        </w:rPr>
        <w:t>.  przedstawia najniższą cenę.</w:t>
      </w:r>
      <w:r w:rsidRPr="00FF7FC3">
        <w:rPr>
          <w:rFonts w:ascii="Times New Roman" w:hAnsi="Times New Roman"/>
          <w:sz w:val="24"/>
          <w:szCs w:val="24"/>
        </w:rPr>
        <w:t xml:space="preserve"> 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5. W przypadku odmowy podpisania umowy przez wybranego Wykonawcę, Zamawiający może zawrzeć umowę z Wykonawcą, który spełnia wymagania S</w:t>
      </w:r>
      <w:r w:rsidR="008F1D7D" w:rsidRPr="00FF7FC3">
        <w:rPr>
          <w:rFonts w:ascii="Times New Roman" w:hAnsi="Times New Roman"/>
          <w:sz w:val="24"/>
          <w:szCs w:val="24"/>
        </w:rPr>
        <w:t>I</w:t>
      </w:r>
      <w:r w:rsidRPr="00FF7FC3">
        <w:rPr>
          <w:rFonts w:ascii="Times New Roman" w:hAnsi="Times New Roman"/>
          <w:sz w:val="24"/>
          <w:szCs w:val="24"/>
        </w:rPr>
        <w:t>WZ, którego oferta uzyskała kolejno najwyższą liczbę punktów.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bCs/>
          <w:strike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6. Jeżeli nie można wybrać najkorzystniejszej oferty z uwagi na to, że dwie lub więcej ofert przedstawia</w:t>
      </w:r>
      <w:r w:rsidR="00CC65AF" w:rsidRPr="00FF7FC3">
        <w:rPr>
          <w:rFonts w:ascii="Times New Roman" w:hAnsi="Times New Roman"/>
          <w:sz w:val="24"/>
          <w:szCs w:val="24"/>
        </w:rPr>
        <w:t>ją</w:t>
      </w:r>
      <w:r w:rsidRPr="00FF7FC3">
        <w:rPr>
          <w:rFonts w:ascii="Times New Roman" w:hAnsi="Times New Roman"/>
          <w:sz w:val="24"/>
          <w:szCs w:val="24"/>
        </w:rPr>
        <w:t xml:space="preserve"> tak</w:t>
      </w:r>
      <w:r w:rsidR="00CC65AF" w:rsidRPr="00FF7FC3">
        <w:rPr>
          <w:rFonts w:ascii="Times New Roman" w:hAnsi="Times New Roman"/>
          <w:sz w:val="24"/>
          <w:szCs w:val="24"/>
        </w:rPr>
        <w:t>ą</w:t>
      </w:r>
      <w:r w:rsidRPr="00FF7FC3">
        <w:rPr>
          <w:rFonts w:ascii="Times New Roman" w:hAnsi="Times New Roman"/>
          <w:sz w:val="24"/>
          <w:szCs w:val="24"/>
        </w:rPr>
        <w:t xml:space="preserve"> sam</w:t>
      </w:r>
      <w:r w:rsidR="00CC65AF" w:rsidRPr="00FF7FC3">
        <w:rPr>
          <w:rFonts w:ascii="Times New Roman" w:hAnsi="Times New Roman"/>
          <w:sz w:val="24"/>
          <w:szCs w:val="24"/>
        </w:rPr>
        <w:t>ą ilość punktów</w:t>
      </w:r>
      <w:r w:rsidRPr="00FF7FC3">
        <w:rPr>
          <w:rFonts w:ascii="Times New Roman" w:hAnsi="Times New Roman"/>
          <w:sz w:val="24"/>
          <w:szCs w:val="24"/>
        </w:rPr>
        <w:t>, Zamawiający wzywa Wykonawców, którzy złożyli te oferty, do złożenia w terminie określonym przez Zamawiającego ofert dodatkowych.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F7FC3">
        <w:rPr>
          <w:rFonts w:ascii="Times New Roman" w:hAnsi="Times New Roman"/>
          <w:b/>
          <w:sz w:val="24"/>
          <w:szCs w:val="24"/>
        </w:rPr>
        <w:t>XII.  Informacja o formalnościach, jakie powinny zostać dopełnione po wyborze oferty</w:t>
      </w: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F7FC3">
        <w:rPr>
          <w:rFonts w:ascii="Times New Roman" w:hAnsi="Times New Roman"/>
          <w:b/>
          <w:sz w:val="24"/>
          <w:szCs w:val="24"/>
        </w:rPr>
        <w:t>w celu zawarcia umowy w sprawie zamówienia publicznego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71A42" w:rsidRPr="00FF7FC3" w:rsidRDefault="00915EC0" w:rsidP="00866EE6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 xml:space="preserve">Zamawiający zawrze </w:t>
      </w:r>
      <w:r w:rsidRPr="00FF7FC3">
        <w:rPr>
          <w:rFonts w:ascii="Times New Roman" w:eastAsia="SimSun" w:hAnsi="Times New Roman"/>
          <w:sz w:val="24"/>
          <w:szCs w:val="24"/>
        </w:rPr>
        <w:t xml:space="preserve">umowę </w:t>
      </w:r>
      <w:r w:rsidRPr="00FF7FC3">
        <w:rPr>
          <w:rFonts w:ascii="Times New Roman" w:hAnsi="Times New Roman"/>
          <w:sz w:val="24"/>
          <w:szCs w:val="24"/>
        </w:rPr>
        <w:t>z wybranym Wykonawcą, który przedstawił najkorzystniejszą ofertę, zgodnie z wymogami określonymi w S</w:t>
      </w:r>
      <w:r w:rsidR="00D968CF" w:rsidRPr="00FF7FC3">
        <w:rPr>
          <w:rFonts w:ascii="Times New Roman" w:hAnsi="Times New Roman"/>
          <w:sz w:val="24"/>
          <w:szCs w:val="24"/>
        </w:rPr>
        <w:t>I</w:t>
      </w:r>
      <w:r w:rsidRPr="00FF7FC3">
        <w:rPr>
          <w:rFonts w:ascii="Times New Roman" w:hAnsi="Times New Roman"/>
          <w:sz w:val="24"/>
          <w:szCs w:val="24"/>
        </w:rPr>
        <w:t>WZ.</w:t>
      </w:r>
    </w:p>
    <w:p w:rsidR="00C71A42" w:rsidRPr="00FF7FC3" w:rsidRDefault="00915EC0" w:rsidP="00866EE6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O wyborze oferty zostaną powiadomieni wszyscy Wykonawcy.</w:t>
      </w:r>
    </w:p>
    <w:p w:rsidR="00C71A42" w:rsidRPr="00FF7FC3" w:rsidRDefault="00915EC0" w:rsidP="00866EE6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Informacje o wynikach postępowania zostaną umieszczone na stronie internetowej Biuletynu Informacji Publicznej Starostwa Powiatowego w Białej Podlaskiej</w:t>
      </w:r>
    </w:p>
    <w:p w:rsidR="00C71A42" w:rsidRPr="00FF7FC3" w:rsidRDefault="00915EC0" w:rsidP="00866EE6">
      <w:pPr>
        <w:pStyle w:val="Bezodstpw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w zakładce:  Zamówienia publiczne poniżej progu ustawowego</w:t>
      </w:r>
    </w:p>
    <w:p w:rsidR="00C71A42" w:rsidRPr="00FF7FC3" w:rsidRDefault="00915EC0" w:rsidP="00866EE6">
      <w:pPr>
        <w:pStyle w:val="Bezodstpw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adres:    https://spbialapodlaska.bip.lubelskie.pl/index.php?id=530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F7FC3">
        <w:rPr>
          <w:rFonts w:ascii="Times New Roman" w:hAnsi="Times New Roman"/>
          <w:b/>
          <w:sz w:val="24"/>
          <w:szCs w:val="24"/>
        </w:rPr>
        <w:lastRenderedPageBreak/>
        <w:t>XIII.  Istotne dla stron postanowienia, które zostaną wprowadzone do treści zawieranej umowy w sprawie zamówienia publicznego, ogólne warunki umów albo wzory umów, jeżeli zamawiający wymaga od wykonawcy, aby zawarł z nim umowę w sprawie zamówienia publicznego na takich warunkach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Projekt umowy jaka zostanie zawarta z wybranym Wykonawcą stanowi załącznik nr 2 do S</w:t>
      </w:r>
      <w:r w:rsidR="00D968CF" w:rsidRPr="00FF7FC3">
        <w:rPr>
          <w:rFonts w:ascii="Times New Roman" w:hAnsi="Times New Roman"/>
          <w:sz w:val="24"/>
          <w:szCs w:val="24"/>
        </w:rPr>
        <w:t>I</w:t>
      </w:r>
      <w:r w:rsidRPr="00FF7FC3">
        <w:rPr>
          <w:rFonts w:ascii="Times New Roman" w:hAnsi="Times New Roman"/>
          <w:sz w:val="24"/>
          <w:szCs w:val="24"/>
        </w:rPr>
        <w:t>WZ. W jej treści, która nie podlega negocjacjom podano wszelkie istotne dla Zamawiającego warunki realizacji zamówienia.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F7FC3">
        <w:rPr>
          <w:rFonts w:ascii="Times New Roman" w:hAnsi="Times New Roman"/>
          <w:b/>
          <w:sz w:val="24"/>
          <w:szCs w:val="24"/>
        </w:rPr>
        <w:t xml:space="preserve">XIV.  Obowiązek  informacyjny wynikający z art. 13 RODO w przypadku zbierania danych  osobowych </w:t>
      </w:r>
      <w:r w:rsidRPr="00FF7FC3">
        <w:rPr>
          <w:rFonts w:ascii="Times New Roman" w:hAnsi="Times New Roman"/>
          <w:b/>
          <w:sz w:val="24"/>
          <w:szCs w:val="24"/>
          <w:u w:val="single"/>
        </w:rPr>
        <w:t>bezpośrednio</w:t>
      </w:r>
      <w:r w:rsidRPr="00FF7FC3">
        <w:rPr>
          <w:rFonts w:ascii="Times New Roman" w:hAnsi="Times New Roman"/>
          <w:b/>
          <w:sz w:val="24"/>
          <w:szCs w:val="24"/>
        </w:rPr>
        <w:t xml:space="preserve"> od osoby fizycznej, której dane dotyczą, w celu związanym  z  postępowaniem o udzielenie zamówienia publicznego.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71A42" w:rsidRPr="00FF7FC3" w:rsidRDefault="00915EC0" w:rsidP="00866EE6">
      <w:pPr>
        <w:spacing w:after="150"/>
        <w:ind w:firstLine="567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Zgodnie z art. 13 ust. 1 i 2 rozporządzenia Parlamentu Europejskiego i Rady (UE) 2016/679 z  dnia 27 kwietnia 2016 r. w sprawie ochrony osób fizycznych w związku z  przetwarzaniem danych osobowych i w sprawie swobodnego przepływu takich danych oraz uchylenia  dyrektywy  95/46/WE  (ogólne rozporządzenie o ochronie danych) (Dz. Urz. UE L 119 z 04.05.2016, str. 1),  dalej „RODO”,  informuję,  że:</w:t>
      </w:r>
    </w:p>
    <w:p w:rsidR="00C71A42" w:rsidRPr="00FF7FC3" w:rsidRDefault="00915EC0" w:rsidP="00866EE6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 xml:space="preserve">administratorem danych osobowych Wykonawcy  jest  Starosta  Bialski z siedzibą przy ul. Brzeskiej 41,  21-500 Biała Podlaska; email: </w:t>
      </w:r>
      <w:hyperlink r:id="rId10" w:history="1">
        <w:r w:rsidRPr="00FF7FC3">
          <w:rPr>
            <w:rFonts w:ascii="Times New Roman" w:hAnsi="Times New Roman"/>
            <w:i/>
            <w:sz w:val="24"/>
            <w:szCs w:val="24"/>
            <w:u w:val="single"/>
          </w:rPr>
          <w:t>starostwo@powiatbialski.pl</w:t>
        </w:r>
      </w:hyperlink>
      <w:r w:rsidRPr="00FF7FC3">
        <w:rPr>
          <w:rFonts w:ascii="Times New Roman" w:hAnsi="Times New Roman"/>
          <w:sz w:val="24"/>
          <w:szCs w:val="24"/>
        </w:rPr>
        <w:t>, tel.: (83) 351-13-95.</w:t>
      </w:r>
    </w:p>
    <w:p w:rsidR="00C71A42" w:rsidRPr="00FF7FC3" w:rsidRDefault="00915EC0" w:rsidP="00866EE6">
      <w:pPr>
        <w:pStyle w:val="Akapitzlist"/>
        <w:numPr>
          <w:ilvl w:val="0"/>
          <w:numId w:val="4"/>
        </w:numPr>
        <w:spacing w:after="150"/>
        <w:ind w:left="426" w:hanging="426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 xml:space="preserve">inspektor  ochrony danych osobowych w Starostwie Powiatowym w Białej Podlaskiej jest dostępny  pod  adresem: 21-500 Biała Podlaska, ul. Brzeska 41, email: </w:t>
      </w:r>
      <w:hyperlink r:id="rId11" w:history="1">
        <w:r w:rsidRPr="00FF7FC3">
          <w:rPr>
            <w:rFonts w:ascii="Times New Roman" w:hAnsi="Times New Roman"/>
            <w:i/>
            <w:sz w:val="24"/>
            <w:szCs w:val="24"/>
            <w:u w:val="single"/>
          </w:rPr>
          <w:t>iod@powiatbialski.pl</w:t>
        </w:r>
      </w:hyperlink>
      <w:r w:rsidRPr="00FF7FC3">
        <w:rPr>
          <w:rFonts w:ascii="Times New Roman" w:hAnsi="Times New Roman"/>
          <w:sz w:val="24"/>
          <w:szCs w:val="24"/>
        </w:rPr>
        <w:t>, tel.: (83) 351-13-56.</w:t>
      </w:r>
    </w:p>
    <w:p w:rsidR="00C71A42" w:rsidRPr="00FF7FC3" w:rsidRDefault="00915EC0" w:rsidP="00866EE6">
      <w:pPr>
        <w:pStyle w:val="Akapitzlist"/>
        <w:numPr>
          <w:ilvl w:val="0"/>
          <w:numId w:val="4"/>
        </w:numPr>
        <w:spacing w:after="150"/>
        <w:ind w:left="426" w:hanging="426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Pr="00FF7FC3">
        <w:rPr>
          <w:rFonts w:ascii="Times New Roman" w:hAnsi="Times New Roman"/>
          <w:i/>
          <w:sz w:val="24"/>
          <w:szCs w:val="24"/>
        </w:rPr>
        <w:t xml:space="preserve"> </w:t>
      </w:r>
      <w:r w:rsidRPr="00FF7FC3">
        <w:rPr>
          <w:rFonts w:ascii="Times New Roman" w:hAnsi="Times New Roman"/>
          <w:sz w:val="24"/>
          <w:szCs w:val="24"/>
        </w:rPr>
        <w:t xml:space="preserve">RODO w celu związanym z postępowaniem o udzielenie zamówienia publicznego </w:t>
      </w:r>
      <w:r w:rsidRPr="00FF7FC3">
        <w:rPr>
          <w:rFonts w:ascii="Times New Roman" w:hAnsi="Times New Roman"/>
          <w:i/>
          <w:sz w:val="24"/>
          <w:szCs w:val="24"/>
        </w:rPr>
        <w:t>(znak sprawy: OA.272.</w:t>
      </w:r>
      <w:r w:rsidR="00835691" w:rsidRPr="00FF7FC3">
        <w:rPr>
          <w:rFonts w:ascii="Times New Roman" w:hAnsi="Times New Roman"/>
          <w:i/>
          <w:sz w:val="24"/>
          <w:szCs w:val="24"/>
        </w:rPr>
        <w:t>24</w:t>
      </w:r>
      <w:r w:rsidR="00594353" w:rsidRPr="00FF7FC3">
        <w:rPr>
          <w:rFonts w:ascii="Times New Roman" w:hAnsi="Times New Roman"/>
          <w:i/>
          <w:sz w:val="24"/>
          <w:szCs w:val="24"/>
        </w:rPr>
        <w:t>.</w:t>
      </w:r>
      <w:r w:rsidR="00582061" w:rsidRPr="00FF7FC3">
        <w:rPr>
          <w:rFonts w:ascii="Times New Roman" w:hAnsi="Times New Roman"/>
          <w:i/>
          <w:sz w:val="24"/>
          <w:szCs w:val="24"/>
        </w:rPr>
        <w:t>3</w:t>
      </w:r>
      <w:r w:rsidR="00594353" w:rsidRPr="00FF7FC3">
        <w:rPr>
          <w:rFonts w:ascii="Times New Roman" w:hAnsi="Times New Roman"/>
          <w:i/>
          <w:sz w:val="24"/>
          <w:szCs w:val="24"/>
        </w:rPr>
        <w:t>.</w:t>
      </w:r>
      <w:r w:rsidRPr="00FF7FC3">
        <w:rPr>
          <w:rFonts w:ascii="Times New Roman" w:hAnsi="Times New Roman"/>
          <w:i/>
          <w:sz w:val="24"/>
          <w:szCs w:val="24"/>
        </w:rPr>
        <w:t>202</w:t>
      </w:r>
      <w:r w:rsidR="00835691" w:rsidRPr="00FF7FC3">
        <w:rPr>
          <w:rFonts w:ascii="Times New Roman" w:hAnsi="Times New Roman"/>
          <w:i/>
          <w:sz w:val="24"/>
          <w:szCs w:val="24"/>
        </w:rPr>
        <w:t>5</w:t>
      </w:r>
      <w:r w:rsidRPr="00FF7FC3">
        <w:rPr>
          <w:rFonts w:ascii="Times New Roman" w:hAnsi="Times New Roman"/>
          <w:i/>
          <w:sz w:val="24"/>
          <w:szCs w:val="24"/>
        </w:rPr>
        <w:t>.</w:t>
      </w:r>
      <w:r w:rsidR="00BF4A4F" w:rsidRPr="00FF7FC3">
        <w:rPr>
          <w:rFonts w:ascii="Times New Roman" w:hAnsi="Times New Roman"/>
          <w:i/>
          <w:sz w:val="24"/>
          <w:szCs w:val="24"/>
        </w:rPr>
        <w:t>MK</w:t>
      </w:r>
      <w:r w:rsidRPr="00FF7FC3">
        <w:rPr>
          <w:rFonts w:ascii="Times New Roman" w:hAnsi="Times New Roman"/>
          <w:i/>
          <w:sz w:val="24"/>
          <w:szCs w:val="24"/>
        </w:rPr>
        <w:t xml:space="preserve">) </w:t>
      </w:r>
      <w:r w:rsidRPr="00FF7FC3">
        <w:rPr>
          <w:rFonts w:ascii="Times New Roman" w:hAnsi="Times New Roman"/>
          <w:sz w:val="24"/>
          <w:szCs w:val="24"/>
        </w:rPr>
        <w:t>prowadzonym w trybie przetargu;</w:t>
      </w:r>
    </w:p>
    <w:p w:rsidR="00C71A42" w:rsidRPr="00FF7FC3" w:rsidRDefault="00915EC0" w:rsidP="00866EE6">
      <w:pPr>
        <w:pStyle w:val="Akapitzlist"/>
        <w:numPr>
          <w:ilvl w:val="0"/>
          <w:numId w:val="4"/>
        </w:numPr>
        <w:spacing w:after="150"/>
        <w:ind w:left="426" w:hanging="426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C71A42" w:rsidRPr="00FF7FC3" w:rsidRDefault="00915EC0" w:rsidP="00866EE6">
      <w:pPr>
        <w:pStyle w:val="Akapitzlist"/>
        <w:numPr>
          <w:ilvl w:val="0"/>
          <w:numId w:val="4"/>
        </w:numPr>
        <w:spacing w:after="150"/>
        <w:ind w:left="426" w:hanging="426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C71A42" w:rsidRPr="00FF7FC3" w:rsidRDefault="00915EC0" w:rsidP="00866EE6">
      <w:pPr>
        <w:pStyle w:val="Akapitzlist"/>
        <w:numPr>
          <w:ilvl w:val="0"/>
          <w:numId w:val="4"/>
        </w:numPr>
        <w:spacing w:after="150"/>
        <w:ind w:left="426" w:hanging="426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posiada Pani/Pan:</w:t>
      </w:r>
    </w:p>
    <w:p w:rsidR="00C71A42" w:rsidRPr="00FF7FC3" w:rsidRDefault="00915EC0" w:rsidP="00866EE6">
      <w:pPr>
        <w:pStyle w:val="Akapitzlist"/>
        <w:numPr>
          <w:ilvl w:val="0"/>
          <w:numId w:val="5"/>
        </w:numPr>
        <w:spacing w:after="150"/>
        <w:ind w:left="709" w:hanging="283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:rsidR="00C71A42" w:rsidRPr="00FF7FC3" w:rsidRDefault="00915EC0" w:rsidP="00866EE6">
      <w:pPr>
        <w:pStyle w:val="Akapitzlist"/>
        <w:numPr>
          <w:ilvl w:val="0"/>
          <w:numId w:val="5"/>
        </w:numPr>
        <w:spacing w:after="150"/>
        <w:ind w:left="709" w:hanging="283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na podstawie art. 16 RODO prawo do sprostowania Pani/Pana danych osobowych;</w:t>
      </w:r>
    </w:p>
    <w:p w:rsidR="00C71A42" w:rsidRPr="00FF7FC3" w:rsidRDefault="00915EC0" w:rsidP="00866EE6">
      <w:pPr>
        <w:pStyle w:val="Akapitzlist"/>
        <w:numPr>
          <w:ilvl w:val="0"/>
          <w:numId w:val="5"/>
        </w:numPr>
        <w:spacing w:after="150"/>
        <w:ind w:left="709" w:hanging="283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C71A42" w:rsidRPr="00FF7FC3" w:rsidRDefault="00915EC0" w:rsidP="00866EE6">
      <w:pPr>
        <w:pStyle w:val="Akapitzlist"/>
        <w:numPr>
          <w:ilvl w:val="0"/>
          <w:numId w:val="5"/>
        </w:numPr>
        <w:spacing w:after="150"/>
        <w:ind w:left="709" w:hanging="283"/>
        <w:rPr>
          <w:rFonts w:ascii="Times New Roman" w:hAnsi="Times New Roman"/>
          <w:i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C71A42" w:rsidRPr="00FF7FC3" w:rsidRDefault="00915EC0" w:rsidP="00866EE6">
      <w:pPr>
        <w:pStyle w:val="Akapitzlist"/>
        <w:numPr>
          <w:ilvl w:val="0"/>
          <w:numId w:val="4"/>
        </w:numPr>
        <w:spacing w:after="150"/>
        <w:ind w:left="426" w:hanging="426"/>
        <w:rPr>
          <w:rFonts w:ascii="Times New Roman" w:hAnsi="Times New Roman"/>
          <w:i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lastRenderedPageBreak/>
        <w:t>nie przysługuje Pani/Panu:</w:t>
      </w:r>
    </w:p>
    <w:p w:rsidR="00C71A42" w:rsidRPr="00FF7FC3" w:rsidRDefault="00915EC0" w:rsidP="00866EE6">
      <w:pPr>
        <w:pStyle w:val="Akapitzlist"/>
        <w:numPr>
          <w:ilvl w:val="0"/>
          <w:numId w:val="6"/>
        </w:numPr>
        <w:spacing w:after="150"/>
        <w:ind w:left="709" w:hanging="283"/>
        <w:rPr>
          <w:rFonts w:ascii="Times New Roman" w:hAnsi="Times New Roman"/>
          <w:i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:rsidR="00C71A42" w:rsidRPr="00FF7FC3" w:rsidRDefault="00915EC0" w:rsidP="00866EE6">
      <w:pPr>
        <w:pStyle w:val="Akapitzlist"/>
        <w:numPr>
          <w:ilvl w:val="0"/>
          <w:numId w:val="6"/>
        </w:numPr>
        <w:spacing w:after="150"/>
        <w:ind w:left="709" w:hanging="283"/>
        <w:rPr>
          <w:rFonts w:ascii="Times New Roman" w:hAnsi="Times New Roman"/>
          <w:i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:rsidR="00C71A42" w:rsidRPr="00FF7FC3" w:rsidRDefault="00915EC0" w:rsidP="00866EE6">
      <w:pPr>
        <w:pStyle w:val="Akapitzlist"/>
        <w:numPr>
          <w:ilvl w:val="0"/>
          <w:numId w:val="6"/>
        </w:numPr>
        <w:spacing w:after="150"/>
        <w:ind w:left="709" w:hanging="283"/>
        <w:rPr>
          <w:rFonts w:ascii="Times New Roman" w:hAnsi="Times New Roman"/>
          <w:i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Załączniki: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C71A42" w:rsidRPr="00FF7FC3" w:rsidRDefault="00915EC0" w:rsidP="00866E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Formularz oferty</w:t>
      </w:r>
    </w:p>
    <w:p w:rsidR="00C71A42" w:rsidRPr="00FF7FC3" w:rsidRDefault="00915EC0" w:rsidP="00866E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Projekt umowy</w:t>
      </w:r>
    </w:p>
    <w:p w:rsidR="00582061" w:rsidRPr="00FF7FC3" w:rsidRDefault="00582061" w:rsidP="00866E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>Przedmiar</w:t>
      </w:r>
    </w:p>
    <w:p w:rsidR="00C71A42" w:rsidRPr="00FF7FC3" w:rsidRDefault="00C71A42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C71A42" w:rsidRPr="00FF7FC3" w:rsidRDefault="00915EC0" w:rsidP="00866EE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FF7FC3">
        <w:rPr>
          <w:rFonts w:ascii="Times New Roman" w:hAnsi="Times New Roman"/>
          <w:sz w:val="24"/>
          <w:szCs w:val="24"/>
        </w:rPr>
        <w:t xml:space="preserve">Biała Podlaska  </w:t>
      </w:r>
      <w:r w:rsidR="00582061" w:rsidRPr="00FF7FC3">
        <w:rPr>
          <w:rFonts w:ascii="Times New Roman" w:hAnsi="Times New Roman"/>
          <w:sz w:val="24"/>
          <w:szCs w:val="24"/>
        </w:rPr>
        <w:t>09</w:t>
      </w:r>
      <w:r w:rsidR="00835691" w:rsidRPr="00FF7FC3">
        <w:rPr>
          <w:rFonts w:ascii="Times New Roman" w:hAnsi="Times New Roman"/>
          <w:sz w:val="24"/>
          <w:szCs w:val="24"/>
        </w:rPr>
        <w:t>.</w:t>
      </w:r>
      <w:r w:rsidR="00582061" w:rsidRPr="00FF7FC3">
        <w:rPr>
          <w:rFonts w:ascii="Times New Roman" w:hAnsi="Times New Roman"/>
          <w:sz w:val="24"/>
          <w:szCs w:val="24"/>
        </w:rPr>
        <w:t>09</w:t>
      </w:r>
      <w:r w:rsidRPr="00FF7FC3">
        <w:rPr>
          <w:rFonts w:ascii="Times New Roman" w:hAnsi="Times New Roman"/>
          <w:sz w:val="24"/>
          <w:szCs w:val="24"/>
        </w:rPr>
        <w:t>.202</w:t>
      </w:r>
      <w:r w:rsidR="00835691" w:rsidRPr="00FF7FC3">
        <w:rPr>
          <w:rFonts w:ascii="Times New Roman" w:hAnsi="Times New Roman"/>
          <w:sz w:val="24"/>
          <w:szCs w:val="24"/>
        </w:rPr>
        <w:t>5</w:t>
      </w:r>
      <w:r w:rsidRPr="00FF7FC3">
        <w:rPr>
          <w:rFonts w:ascii="Times New Roman" w:hAnsi="Times New Roman"/>
          <w:sz w:val="24"/>
          <w:szCs w:val="24"/>
        </w:rPr>
        <w:t xml:space="preserve"> r.</w:t>
      </w:r>
    </w:p>
    <w:p w:rsidR="00C71A42" w:rsidRDefault="00C71A42" w:rsidP="00866EE6">
      <w:pPr>
        <w:rPr>
          <w:rFonts w:ascii="Times New Roman" w:hAnsi="Times New Roman"/>
          <w:sz w:val="24"/>
          <w:szCs w:val="24"/>
        </w:rPr>
      </w:pPr>
    </w:p>
    <w:p w:rsidR="00866EE6" w:rsidRDefault="00866EE6" w:rsidP="00866EE6">
      <w:pPr>
        <w:rPr>
          <w:rFonts w:ascii="Times New Roman" w:hAnsi="Times New Roman"/>
          <w:sz w:val="24"/>
          <w:szCs w:val="24"/>
        </w:rPr>
      </w:pPr>
    </w:p>
    <w:p w:rsidR="00866EE6" w:rsidRPr="00FF7FC3" w:rsidRDefault="00866EE6" w:rsidP="00866E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t>Artur Grzyb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/-/</w:t>
      </w:r>
      <w: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Wicestarosta</w:t>
      </w:r>
    </w:p>
    <w:sectPr w:rsidR="00866EE6" w:rsidRPr="00FF7FC3" w:rsidSect="0016203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1DF9FB6" w15:done="0"/>
  <w15:commentEx w15:paraId="651064EE" w15:done="0"/>
  <w15:commentEx w15:paraId="5CF8E128" w15:done="0"/>
  <w15:commentEx w15:paraId="74E3931F" w15:done="0"/>
  <w15:commentEx w15:paraId="3FE94471" w15:done="0"/>
  <w15:commentEx w15:paraId="0C2F44D5" w15:done="0"/>
  <w15:commentEx w15:paraId="666FA754" w15:done="0"/>
  <w15:commentEx w15:paraId="64D115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041B56" w16cex:dateUtc="2024-10-22T08:22:00Z"/>
  <w16cex:commentExtensible w16cex:durableId="3014E09D" w16cex:dateUtc="2024-10-22T08:21:00Z"/>
  <w16cex:commentExtensible w16cex:durableId="77F5F574" w16cex:dateUtc="2024-10-22T08:22:00Z"/>
  <w16cex:commentExtensible w16cex:durableId="61AB0E53" w16cex:dateUtc="2024-10-22T08:25:00Z"/>
  <w16cex:commentExtensible w16cex:durableId="1F76F3CE" w16cex:dateUtc="2024-10-22T08:25:00Z"/>
  <w16cex:commentExtensible w16cex:durableId="186F9C09" w16cex:dateUtc="2024-10-22T08:26:00Z"/>
  <w16cex:commentExtensible w16cex:durableId="63FA46C5" w16cex:dateUtc="2024-10-22T08:28:00Z"/>
  <w16cex:commentExtensible w16cex:durableId="4D8D06DB" w16cex:dateUtc="2024-10-22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1DF9FB6" w16cid:durableId="6F041B56"/>
  <w16cid:commentId w16cid:paraId="651064EE" w16cid:durableId="3014E09D"/>
  <w16cid:commentId w16cid:paraId="5CF8E128" w16cid:durableId="77F5F574"/>
  <w16cid:commentId w16cid:paraId="74E3931F" w16cid:durableId="61AB0E53"/>
  <w16cid:commentId w16cid:paraId="3FE94471" w16cid:durableId="1F76F3CE"/>
  <w16cid:commentId w16cid:paraId="0C2F44D5" w16cid:durableId="186F9C09"/>
  <w16cid:commentId w16cid:paraId="666FA754" w16cid:durableId="63FA46C5"/>
  <w16cid:commentId w16cid:paraId="64D11535" w16cid:durableId="4D8D06D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091" w:rsidRDefault="00B06091">
      <w:pPr>
        <w:spacing w:line="240" w:lineRule="auto"/>
      </w:pPr>
      <w:r>
        <w:separator/>
      </w:r>
    </w:p>
  </w:endnote>
  <w:endnote w:type="continuationSeparator" w:id="0">
    <w:p w:rsidR="00B06091" w:rsidRDefault="00B06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091" w:rsidRDefault="00B06091">
      <w:pPr>
        <w:spacing w:after="0"/>
      </w:pPr>
      <w:r>
        <w:separator/>
      </w:r>
    </w:p>
  </w:footnote>
  <w:footnote w:type="continuationSeparator" w:id="0">
    <w:p w:rsidR="00B06091" w:rsidRDefault="00B0609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091" w:rsidRDefault="00B06091">
    <w:pPr>
      <w:pStyle w:val="Nagwek"/>
    </w:pPr>
    <w:r w:rsidRPr="00D11757">
      <w:rPr>
        <w:noProof/>
        <w:lang w:eastAsia="pl-PL"/>
      </w:rPr>
      <w:drawing>
        <wp:inline distT="0" distB="0" distL="0" distR="0">
          <wp:extent cx="5760720" cy="612005"/>
          <wp:effectExtent l="19050" t="0" r="0" b="0"/>
          <wp:docPr id="1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041"/>
    <w:multiLevelType w:val="multilevel"/>
    <w:tmpl w:val="062600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5160E"/>
    <w:multiLevelType w:val="hybridMultilevel"/>
    <w:tmpl w:val="18827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multilevel"/>
    <w:tmpl w:val="1A5F52CB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1104CF"/>
    <w:multiLevelType w:val="multilevel"/>
    <w:tmpl w:val="1B1104C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16620"/>
    <w:multiLevelType w:val="hybridMultilevel"/>
    <w:tmpl w:val="65F4C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B5401"/>
    <w:multiLevelType w:val="multilevel"/>
    <w:tmpl w:val="269B540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0638AE"/>
    <w:multiLevelType w:val="multilevel"/>
    <w:tmpl w:val="330638A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26112A5"/>
    <w:multiLevelType w:val="multilevel"/>
    <w:tmpl w:val="526112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82AB2"/>
    <w:multiLevelType w:val="multilevel"/>
    <w:tmpl w:val="A10E0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91E51"/>
    <w:multiLevelType w:val="hybridMultilevel"/>
    <w:tmpl w:val="DA58FF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Remesz">
    <w15:presenceInfo w15:providerId="AD" w15:userId="S-1-5-21-789336058-1637723038-839522115-14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3BC"/>
    <w:rsid w:val="000066B6"/>
    <w:rsid w:val="00092165"/>
    <w:rsid w:val="000B05B1"/>
    <w:rsid w:val="000C53B3"/>
    <w:rsid w:val="000D2DE8"/>
    <w:rsid w:val="00162035"/>
    <w:rsid w:val="0019720D"/>
    <w:rsid w:val="001D1237"/>
    <w:rsid w:val="001D3AE6"/>
    <w:rsid w:val="00211FF0"/>
    <w:rsid w:val="00222E6D"/>
    <w:rsid w:val="0024127B"/>
    <w:rsid w:val="002745DE"/>
    <w:rsid w:val="002832D1"/>
    <w:rsid w:val="002C7A32"/>
    <w:rsid w:val="003270E2"/>
    <w:rsid w:val="00330DFB"/>
    <w:rsid w:val="003569BF"/>
    <w:rsid w:val="003A3E9B"/>
    <w:rsid w:val="003A4797"/>
    <w:rsid w:val="00496777"/>
    <w:rsid w:val="00533097"/>
    <w:rsid w:val="00544DE2"/>
    <w:rsid w:val="005452C4"/>
    <w:rsid w:val="005705C4"/>
    <w:rsid w:val="005770D2"/>
    <w:rsid w:val="00582061"/>
    <w:rsid w:val="00594353"/>
    <w:rsid w:val="005A08B1"/>
    <w:rsid w:val="005D148D"/>
    <w:rsid w:val="005D43A9"/>
    <w:rsid w:val="005F456A"/>
    <w:rsid w:val="00675135"/>
    <w:rsid w:val="00676339"/>
    <w:rsid w:val="007154E0"/>
    <w:rsid w:val="007C46EB"/>
    <w:rsid w:val="00813F16"/>
    <w:rsid w:val="00827E01"/>
    <w:rsid w:val="00835691"/>
    <w:rsid w:val="00866EE6"/>
    <w:rsid w:val="008C2DF3"/>
    <w:rsid w:val="008F1D7D"/>
    <w:rsid w:val="00906496"/>
    <w:rsid w:val="00915EC0"/>
    <w:rsid w:val="00935F8E"/>
    <w:rsid w:val="00962A77"/>
    <w:rsid w:val="00965A62"/>
    <w:rsid w:val="0097592D"/>
    <w:rsid w:val="009A2FBB"/>
    <w:rsid w:val="009B7217"/>
    <w:rsid w:val="009C5E5D"/>
    <w:rsid w:val="00A46703"/>
    <w:rsid w:val="00A52E12"/>
    <w:rsid w:val="00A724B7"/>
    <w:rsid w:val="00A73419"/>
    <w:rsid w:val="00A77602"/>
    <w:rsid w:val="00A926BE"/>
    <w:rsid w:val="00AA4F55"/>
    <w:rsid w:val="00AA5DF5"/>
    <w:rsid w:val="00AE63BC"/>
    <w:rsid w:val="00B06091"/>
    <w:rsid w:val="00B61FF7"/>
    <w:rsid w:val="00B71A03"/>
    <w:rsid w:val="00B81353"/>
    <w:rsid w:val="00BB3830"/>
    <w:rsid w:val="00BF4A4F"/>
    <w:rsid w:val="00C45E2E"/>
    <w:rsid w:val="00C71A42"/>
    <w:rsid w:val="00C94EB6"/>
    <w:rsid w:val="00C961FA"/>
    <w:rsid w:val="00CC65AF"/>
    <w:rsid w:val="00D11757"/>
    <w:rsid w:val="00D25553"/>
    <w:rsid w:val="00D66226"/>
    <w:rsid w:val="00D7065A"/>
    <w:rsid w:val="00D968CF"/>
    <w:rsid w:val="00DC60F1"/>
    <w:rsid w:val="00E1799D"/>
    <w:rsid w:val="00E555C2"/>
    <w:rsid w:val="00EA41A8"/>
    <w:rsid w:val="00EE2EE7"/>
    <w:rsid w:val="00EF5CFD"/>
    <w:rsid w:val="00F07C8C"/>
    <w:rsid w:val="00F92564"/>
    <w:rsid w:val="00FB09ED"/>
    <w:rsid w:val="00FB4700"/>
    <w:rsid w:val="00FC404B"/>
    <w:rsid w:val="00FF7FC3"/>
    <w:rsid w:val="06F4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09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62035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62035"/>
    <w:pPr>
      <w:spacing w:after="120"/>
    </w:pPr>
  </w:style>
  <w:style w:type="paragraph" w:styleId="Nagwek">
    <w:name w:val="header"/>
    <w:basedOn w:val="Normalny"/>
    <w:link w:val="NagwekZnak"/>
    <w:unhideWhenUsed/>
    <w:rsid w:val="00162035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6203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62035"/>
    <w:rPr>
      <w:b/>
      <w:bCs/>
    </w:rPr>
  </w:style>
  <w:style w:type="table" w:styleId="Tabela-Siatka">
    <w:name w:val="Table Grid"/>
    <w:basedOn w:val="Standardowy"/>
    <w:uiPriority w:val="59"/>
    <w:rsid w:val="00162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rsid w:val="00162035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semiHidden/>
    <w:rsid w:val="0016203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Bezodstpw">
    <w:name w:val="No Spacing"/>
    <w:uiPriority w:val="1"/>
    <w:qFormat/>
    <w:rsid w:val="0016203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03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62035"/>
    <w:pPr>
      <w:ind w:left="720"/>
      <w:contextualSpacing/>
    </w:pPr>
  </w:style>
  <w:style w:type="paragraph" w:customStyle="1" w:styleId="NormalnyWeb1">
    <w:name w:val="Normalny (Web)1"/>
    <w:basedOn w:val="Normalny"/>
    <w:rsid w:val="00162035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2035"/>
    <w:rPr>
      <w:color w:val="605E5C"/>
      <w:shd w:val="clear" w:color="auto" w:fill="E1DFDD"/>
    </w:rPr>
  </w:style>
  <w:style w:type="paragraph" w:customStyle="1" w:styleId="Default">
    <w:name w:val="Default"/>
    <w:rsid w:val="00C45E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D11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1757"/>
    <w:rPr>
      <w:rFonts w:ascii="Calibri" w:eastAsia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757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2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2D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2DF3"/>
    <w:rPr>
      <w:rFonts w:ascii="Calibri" w:eastAsia="Calibri" w:hAnsi="Calibri"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DF3"/>
    <w:rPr>
      <w:rFonts w:ascii="Calibri" w:eastAsia="Calibri" w:hAnsi="Calibri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we@powiatbialski.pl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powiatbialski.eu/starostwo" TargetMode="Externa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owiatbialski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arostwo@powiatbialski.pl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mailto:owe@powiatbialski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1966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SPBP</Company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st328c</dc:creator>
  <cp:lastModifiedBy>Michał Krasa</cp:lastModifiedBy>
  <cp:revision>2</cp:revision>
  <dcterms:created xsi:type="dcterms:W3CDTF">2025-09-09T10:01:00Z</dcterms:created>
  <dcterms:modified xsi:type="dcterms:W3CDTF">2025-09-09T10:01:00Z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FF76C17AB29F4CBD84F3A57FB713AC25_13</vt:lpwstr>
  </property>
</Properties>
</file>