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8D" w:rsidRPr="00B5299C" w:rsidRDefault="0016508D" w:rsidP="00B5299C">
      <w:pPr>
        <w:pStyle w:val="NormalnyWeb"/>
        <w:ind w:left="5387"/>
        <w:rPr>
          <w:bCs/>
          <w:sz w:val="22"/>
          <w:szCs w:val="22"/>
        </w:rPr>
      </w:pPr>
      <w:r w:rsidRPr="00B5299C">
        <w:rPr>
          <w:rStyle w:val="Pogrubienie"/>
          <w:b w:val="0"/>
          <w:sz w:val="22"/>
          <w:szCs w:val="22"/>
        </w:rPr>
        <w:t>Załącznik do uchwały Nr</w:t>
      </w:r>
      <w:r w:rsidR="0096778A">
        <w:rPr>
          <w:rStyle w:val="Pogrubienie"/>
          <w:b w:val="0"/>
          <w:sz w:val="22"/>
          <w:szCs w:val="22"/>
        </w:rPr>
        <w:t xml:space="preserve"> </w:t>
      </w:r>
      <w:r w:rsidR="004E2DC3">
        <w:rPr>
          <w:rStyle w:val="Pogrubienie"/>
          <w:b w:val="0"/>
          <w:sz w:val="22"/>
          <w:szCs w:val="22"/>
        </w:rPr>
        <w:t>1</w:t>
      </w:r>
      <w:r w:rsidR="00FA0620">
        <w:rPr>
          <w:rStyle w:val="Pogrubienie"/>
          <w:b w:val="0"/>
          <w:sz w:val="22"/>
          <w:szCs w:val="22"/>
        </w:rPr>
        <w:t>/</w:t>
      </w:r>
      <w:r w:rsidRPr="00B5299C">
        <w:rPr>
          <w:rStyle w:val="Pogrubienie"/>
          <w:b w:val="0"/>
          <w:sz w:val="22"/>
          <w:szCs w:val="22"/>
        </w:rPr>
        <w:t>201</w:t>
      </w:r>
      <w:r w:rsidR="0096778A">
        <w:rPr>
          <w:rStyle w:val="Pogrubienie"/>
          <w:b w:val="0"/>
          <w:sz w:val="22"/>
          <w:szCs w:val="22"/>
        </w:rPr>
        <w:t>8</w:t>
      </w:r>
      <w:r w:rsidRPr="00B5299C">
        <w:rPr>
          <w:rStyle w:val="Pogrubienie"/>
          <w:b w:val="0"/>
          <w:sz w:val="22"/>
          <w:szCs w:val="22"/>
        </w:rPr>
        <w:t xml:space="preserve"> </w:t>
      </w:r>
      <w:r w:rsidRPr="00B5299C">
        <w:rPr>
          <w:rStyle w:val="Pogrubienie"/>
          <w:b w:val="0"/>
          <w:sz w:val="22"/>
          <w:szCs w:val="22"/>
        </w:rPr>
        <w:br/>
        <w:t>Zarządu Powiatu  w Białej Podlaskiej</w:t>
      </w:r>
      <w:r w:rsidRPr="00B5299C">
        <w:rPr>
          <w:rStyle w:val="Pogrubienie"/>
          <w:b w:val="0"/>
          <w:sz w:val="22"/>
          <w:szCs w:val="22"/>
        </w:rPr>
        <w:br/>
        <w:t>z dnia</w:t>
      </w:r>
      <w:r w:rsidR="004E2DC3">
        <w:rPr>
          <w:rStyle w:val="Pogrubienie"/>
          <w:b w:val="0"/>
          <w:sz w:val="22"/>
          <w:szCs w:val="22"/>
        </w:rPr>
        <w:t xml:space="preserve"> 20 listopada</w:t>
      </w:r>
      <w:r w:rsidR="0096778A">
        <w:rPr>
          <w:rStyle w:val="Pogrubienie"/>
          <w:b w:val="0"/>
          <w:sz w:val="22"/>
          <w:szCs w:val="22"/>
        </w:rPr>
        <w:t xml:space="preserve"> </w:t>
      </w:r>
      <w:r w:rsidRPr="00B5299C">
        <w:rPr>
          <w:rStyle w:val="Pogrubienie"/>
          <w:b w:val="0"/>
          <w:sz w:val="22"/>
          <w:szCs w:val="22"/>
        </w:rPr>
        <w:t>201</w:t>
      </w:r>
      <w:r w:rsidR="0096778A">
        <w:rPr>
          <w:rStyle w:val="Pogrubienie"/>
          <w:b w:val="0"/>
          <w:sz w:val="22"/>
          <w:szCs w:val="22"/>
        </w:rPr>
        <w:t>8</w:t>
      </w:r>
      <w:r w:rsidRPr="00B5299C">
        <w:rPr>
          <w:rStyle w:val="Pogrubienie"/>
          <w:b w:val="0"/>
          <w:sz w:val="22"/>
          <w:szCs w:val="22"/>
        </w:rPr>
        <w:t xml:space="preserve">  r.</w:t>
      </w:r>
    </w:p>
    <w:p w:rsidR="0016508D" w:rsidRPr="00B5299C" w:rsidRDefault="0016508D" w:rsidP="0016508D">
      <w:pPr>
        <w:jc w:val="center"/>
        <w:outlineLvl w:val="0"/>
        <w:rPr>
          <w:b/>
          <w:sz w:val="22"/>
          <w:szCs w:val="22"/>
        </w:rPr>
      </w:pPr>
      <w:r w:rsidRPr="00B5299C">
        <w:rPr>
          <w:b/>
          <w:sz w:val="22"/>
          <w:szCs w:val="22"/>
        </w:rPr>
        <w:t>OGŁOSZENIE</w:t>
      </w:r>
    </w:p>
    <w:p w:rsidR="0016508D" w:rsidRPr="00B5299C" w:rsidRDefault="0016508D" w:rsidP="0016508D">
      <w:pPr>
        <w:jc w:val="both"/>
        <w:rPr>
          <w:sz w:val="22"/>
          <w:szCs w:val="22"/>
        </w:rPr>
      </w:pPr>
    </w:p>
    <w:p w:rsidR="0016508D" w:rsidRPr="00B5299C" w:rsidRDefault="0016508D" w:rsidP="0016508D">
      <w:pPr>
        <w:jc w:val="both"/>
        <w:rPr>
          <w:sz w:val="22"/>
          <w:szCs w:val="22"/>
        </w:rPr>
      </w:pPr>
      <w:r w:rsidRPr="00B5299C">
        <w:rPr>
          <w:sz w:val="22"/>
          <w:szCs w:val="22"/>
        </w:rPr>
        <w:t>Zarząd Powiatu w Białej Podlaskiej ogłasza otwarty konkurs ofert na realizację w 201</w:t>
      </w:r>
      <w:r w:rsidR="0096778A">
        <w:rPr>
          <w:sz w:val="22"/>
          <w:szCs w:val="22"/>
        </w:rPr>
        <w:t>9</w:t>
      </w:r>
      <w:r w:rsidRPr="00B5299C">
        <w:rPr>
          <w:sz w:val="22"/>
          <w:szCs w:val="22"/>
        </w:rPr>
        <w:t xml:space="preserve"> roku zadania publicznego z zakresu kultury fizycznej i zaprasza do składania ofert. </w:t>
      </w:r>
    </w:p>
    <w:p w:rsidR="0016508D" w:rsidRPr="00B5299C" w:rsidRDefault="0016508D" w:rsidP="0016508D">
      <w:pPr>
        <w:jc w:val="both"/>
        <w:rPr>
          <w:i/>
          <w:sz w:val="22"/>
          <w:szCs w:val="22"/>
        </w:rPr>
      </w:pPr>
      <w:r w:rsidRPr="00B5299C">
        <w:rPr>
          <w:sz w:val="22"/>
          <w:szCs w:val="22"/>
        </w:rPr>
        <w:t>Zlecenie realizacji zadania publicznego nastąpi poprzez jego wsparcia finansowe w formie dotacji.</w:t>
      </w:r>
    </w:p>
    <w:p w:rsidR="0016508D" w:rsidRPr="00B5299C" w:rsidRDefault="0016508D" w:rsidP="0016508D">
      <w:pPr>
        <w:jc w:val="both"/>
        <w:rPr>
          <w:sz w:val="22"/>
          <w:szCs w:val="22"/>
        </w:rPr>
      </w:pPr>
    </w:p>
    <w:p w:rsidR="0016508D" w:rsidRPr="00B5299C" w:rsidRDefault="0016508D" w:rsidP="0016508D">
      <w:pPr>
        <w:numPr>
          <w:ilvl w:val="1"/>
          <w:numId w:val="1"/>
        </w:numPr>
        <w:tabs>
          <w:tab w:val="num" w:pos="360"/>
        </w:tabs>
        <w:ind w:left="360" w:hanging="360"/>
        <w:jc w:val="both"/>
        <w:rPr>
          <w:b/>
          <w:sz w:val="22"/>
          <w:szCs w:val="22"/>
          <w:u w:val="single"/>
        </w:rPr>
      </w:pPr>
      <w:r w:rsidRPr="00B5299C">
        <w:rPr>
          <w:b/>
          <w:sz w:val="22"/>
          <w:szCs w:val="22"/>
          <w:u w:val="single"/>
        </w:rPr>
        <w:t>Rodzaj zadania</w:t>
      </w:r>
    </w:p>
    <w:p w:rsidR="0016508D" w:rsidRPr="00B5299C" w:rsidRDefault="0016508D" w:rsidP="0016508D">
      <w:pPr>
        <w:tabs>
          <w:tab w:val="num" w:pos="1800"/>
        </w:tabs>
        <w:ind w:left="360"/>
        <w:jc w:val="both"/>
        <w:rPr>
          <w:b/>
          <w:sz w:val="22"/>
          <w:szCs w:val="22"/>
        </w:rPr>
      </w:pPr>
    </w:p>
    <w:p w:rsidR="0016508D" w:rsidRPr="00B5299C" w:rsidRDefault="0016508D" w:rsidP="0016508D">
      <w:pPr>
        <w:pStyle w:val="Akapitzlist"/>
        <w:spacing w:after="0" w:line="240" w:lineRule="auto"/>
        <w:ind w:left="284"/>
        <w:rPr>
          <w:rFonts w:ascii="Times New Roman" w:hAnsi="Times New Roman"/>
        </w:rPr>
      </w:pPr>
      <w:r w:rsidRPr="00B5299C">
        <w:rPr>
          <w:rFonts w:ascii="Times New Roman" w:hAnsi="Times New Roman" w:cs="Calibri"/>
        </w:rPr>
        <w:t>O</w:t>
      </w:r>
      <w:r w:rsidRPr="00B5299C">
        <w:rPr>
          <w:rFonts w:ascii="Times New Roman" w:hAnsi="Times New Roman"/>
        </w:rPr>
        <w:t>rganizacja współzawodnictwa sportowego dzieci i młodzieży szkolnej w roku kalendarzowym 201</w:t>
      </w:r>
      <w:r w:rsidR="0096778A">
        <w:rPr>
          <w:rFonts w:ascii="Times New Roman" w:hAnsi="Times New Roman"/>
        </w:rPr>
        <w:t>9</w:t>
      </w:r>
      <w:r w:rsidRPr="00B5299C">
        <w:rPr>
          <w:rFonts w:ascii="Times New Roman" w:hAnsi="Times New Roman"/>
        </w:rPr>
        <w:t>.</w:t>
      </w:r>
    </w:p>
    <w:p w:rsidR="0016508D" w:rsidRPr="00B5299C" w:rsidRDefault="0016508D" w:rsidP="0016508D">
      <w:pPr>
        <w:jc w:val="both"/>
        <w:rPr>
          <w:b/>
          <w:sz w:val="22"/>
          <w:szCs w:val="22"/>
        </w:rPr>
      </w:pPr>
    </w:p>
    <w:p w:rsidR="0016508D" w:rsidRPr="00B5299C" w:rsidRDefault="0016508D" w:rsidP="0016508D">
      <w:pPr>
        <w:numPr>
          <w:ilvl w:val="1"/>
          <w:numId w:val="1"/>
        </w:numPr>
        <w:tabs>
          <w:tab w:val="clear" w:pos="1800"/>
          <w:tab w:val="num" w:pos="426"/>
        </w:tabs>
        <w:ind w:hanging="1800"/>
        <w:jc w:val="both"/>
        <w:rPr>
          <w:sz w:val="22"/>
          <w:szCs w:val="22"/>
        </w:rPr>
      </w:pPr>
      <w:r w:rsidRPr="00B5299C">
        <w:rPr>
          <w:b/>
          <w:sz w:val="22"/>
          <w:szCs w:val="22"/>
          <w:u w:val="single"/>
        </w:rPr>
        <w:t>Wysokość środków publicznych</w:t>
      </w:r>
      <w:r w:rsidRPr="00B5299C">
        <w:rPr>
          <w:sz w:val="22"/>
          <w:szCs w:val="22"/>
        </w:rPr>
        <w:t xml:space="preserve"> </w:t>
      </w:r>
    </w:p>
    <w:p w:rsidR="0016508D" w:rsidRPr="00B5299C" w:rsidRDefault="0016508D" w:rsidP="0016508D">
      <w:pPr>
        <w:ind w:left="284"/>
        <w:jc w:val="both"/>
        <w:rPr>
          <w:sz w:val="22"/>
          <w:szCs w:val="22"/>
        </w:rPr>
      </w:pPr>
      <w:r w:rsidRPr="00B5299C">
        <w:rPr>
          <w:sz w:val="22"/>
          <w:szCs w:val="22"/>
        </w:rPr>
        <w:t>Wysokość środków zaplanowanych na dofinansowanie zadania w 201</w:t>
      </w:r>
      <w:r w:rsidR="0096778A">
        <w:rPr>
          <w:sz w:val="22"/>
          <w:szCs w:val="22"/>
        </w:rPr>
        <w:t>9</w:t>
      </w:r>
      <w:r w:rsidRPr="00B5299C">
        <w:rPr>
          <w:sz w:val="22"/>
          <w:szCs w:val="22"/>
        </w:rPr>
        <w:t xml:space="preserve"> r. wynosi </w:t>
      </w:r>
      <w:r w:rsidRPr="00B5299C">
        <w:rPr>
          <w:b/>
          <w:sz w:val="22"/>
          <w:szCs w:val="22"/>
        </w:rPr>
        <w:t>4</w:t>
      </w:r>
      <w:r w:rsidR="0096778A">
        <w:rPr>
          <w:b/>
          <w:sz w:val="22"/>
          <w:szCs w:val="22"/>
        </w:rPr>
        <w:t>5</w:t>
      </w:r>
      <w:r w:rsidRPr="00B5299C">
        <w:rPr>
          <w:b/>
          <w:sz w:val="22"/>
          <w:szCs w:val="22"/>
        </w:rPr>
        <w:t> 000 zł</w:t>
      </w:r>
      <w:r w:rsidRPr="00B5299C">
        <w:rPr>
          <w:sz w:val="22"/>
          <w:szCs w:val="22"/>
        </w:rPr>
        <w:t xml:space="preserve"> (słownie: czterdzieści </w:t>
      </w:r>
      <w:r w:rsidR="0096778A">
        <w:rPr>
          <w:sz w:val="22"/>
          <w:szCs w:val="22"/>
        </w:rPr>
        <w:t>pięć</w:t>
      </w:r>
      <w:r w:rsidRPr="00B5299C">
        <w:rPr>
          <w:sz w:val="22"/>
          <w:szCs w:val="22"/>
        </w:rPr>
        <w:t xml:space="preserve"> tysięcy złotych) zgodnie z projektem uchwały budżetowej na rok 201</w:t>
      </w:r>
      <w:r w:rsidR="0096778A">
        <w:rPr>
          <w:sz w:val="22"/>
          <w:szCs w:val="22"/>
        </w:rPr>
        <w:t>9.</w:t>
      </w:r>
    </w:p>
    <w:p w:rsidR="0016508D" w:rsidRPr="00B5299C" w:rsidRDefault="0016508D" w:rsidP="0016508D">
      <w:pPr>
        <w:jc w:val="both"/>
        <w:rPr>
          <w:rStyle w:val="Pogrubienie"/>
          <w:sz w:val="22"/>
          <w:szCs w:val="22"/>
        </w:rPr>
      </w:pPr>
    </w:p>
    <w:p w:rsidR="0016508D" w:rsidRPr="00B5299C" w:rsidRDefault="0016508D" w:rsidP="0016508D">
      <w:pPr>
        <w:jc w:val="both"/>
        <w:rPr>
          <w:rStyle w:val="Pogrubienie"/>
          <w:sz w:val="22"/>
          <w:szCs w:val="22"/>
        </w:rPr>
      </w:pPr>
      <w:r w:rsidRPr="00B5299C">
        <w:rPr>
          <w:rStyle w:val="Pogrubienie"/>
          <w:sz w:val="22"/>
          <w:szCs w:val="22"/>
        </w:rPr>
        <w:t xml:space="preserve">III. </w:t>
      </w:r>
      <w:r w:rsidRPr="00B5299C">
        <w:rPr>
          <w:rStyle w:val="Pogrubienie"/>
          <w:sz w:val="22"/>
          <w:szCs w:val="22"/>
          <w:u w:val="single"/>
        </w:rPr>
        <w:t>Zasady przyznawania dotacji</w:t>
      </w:r>
    </w:p>
    <w:p w:rsidR="0016508D" w:rsidRPr="00B5299C" w:rsidRDefault="0016508D" w:rsidP="0016508D">
      <w:pPr>
        <w:jc w:val="both"/>
        <w:rPr>
          <w:sz w:val="22"/>
          <w:szCs w:val="22"/>
        </w:rPr>
      </w:pPr>
    </w:p>
    <w:p w:rsidR="0016508D" w:rsidRPr="00B5299C" w:rsidRDefault="0016508D" w:rsidP="0016508D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5299C">
        <w:rPr>
          <w:sz w:val="22"/>
          <w:szCs w:val="22"/>
        </w:rPr>
        <w:t>Postępowanie w sprawie przyznania dotacji odbędzie się zgodnie z zasadami określonymi w ustawie z dnia 24 kwietnia 2003 r. o działalności pożytku publicznego i o wolontariacie ( Dz. U. z 201</w:t>
      </w:r>
      <w:r w:rsidR="0096778A">
        <w:rPr>
          <w:sz w:val="22"/>
          <w:szCs w:val="22"/>
        </w:rPr>
        <w:t>8</w:t>
      </w:r>
      <w:r w:rsidRPr="00B5299C">
        <w:rPr>
          <w:sz w:val="22"/>
          <w:szCs w:val="22"/>
        </w:rPr>
        <w:t xml:space="preserve"> r. poz. </w:t>
      </w:r>
      <w:r w:rsidR="0096778A">
        <w:rPr>
          <w:sz w:val="22"/>
          <w:szCs w:val="22"/>
        </w:rPr>
        <w:t>450</w:t>
      </w:r>
      <w:r w:rsidR="00526FCB" w:rsidRPr="00B5299C">
        <w:rPr>
          <w:sz w:val="22"/>
          <w:szCs w:val="22"/>
        </w:rPr>
        <w:t xml:space="preserve"> ze zm.</w:t>
      </w:r>
      <w:r w:rsidRPr="00B5299C">
        <w:rPr>
          <w:sz w:val="22"/>
          <w:szCs w:val="22"/>
        </w:rPr>
        <w:t>).</w:t>
      </w:r>
    </w:p>
    <w:p w:rsidR="0016508D" w:rsidRPr="00B5299C" w:rsidRDefault="0016508D" w:rsidP="0016508D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5299C">
        <w:rPr>
          <w:color w:val="000000"/>
          <w:sz w:val="22"/>
          <w:szCs w:val="22"/>
        </w:rPr>
        <w:t xml:space="preserve">W otwartym konkursie ofert mogą brać udział </w:t>
      </w:r>
      <w:r w:rsidRPr="00B5299C">
        <w:rPr>
          <w:sz w:val="22"/>
          <w:szCs w:val="22"/>
        </w:rPr>
        <w:t>zarejestrowane w Polsce organizacje pozarządowe, których działalność w zakresie kultury fizycznej i turystyki jest jednym z celów lub zadań statutowych oraz podmioty wymienione w art.</w:t>
      </w:r>
      <w:r w:rsidR="0096778A">
        <w:rPr>
          <w:sz w:val="22"/>
          <w:szCs w:val="22"/>
        </w:rPr>
        <w:t xml:space="preserve"> </w:t>
      </w:r>
      <w:r w:rsidRPr="00B5299C">
        <w:rPr>
          <w:sz w:val="22"/>
          <w:szCs w:val="22"/>
        </w:rPr>
        <w:t>3, ust.</w:t>
      </w:r>
      <w:r w:rsidR="0096778A">
        <w:rPr>
          <w:sz w:val="22"/>
          <w:szCs w:val="22"/>
        </w:rPr>
        <w:t xml:space="preserve"> </w:t>
      </w:r>
      <w:r w:rsidRPr="00B5299C">
        <w:rPr>
          <w:sz w:val="22"/>
          <w:szCs w:val="22"/>
        </w:rPr>
        <w:t xml:space="preserve">3 ustawy, o której mowa wyżej. </w:t>
      </w:r>
      <w:r w:rsidR="00B5299C">
        <w:rPr>
          <w:sz w:val="22"/>
          <w:szCs w:val="22"/>
        </w:rPr>
        <w:br/>
      </w:r>
      <w:r w:rsidRPr="00B5299C">
        <w:rPr>
          <w:sz w:val="22"/>
          <w:szCs w:val="22"/>
        </w:rPr>
        <w:t>W przypadku ofert wspólnych każda z organizacji powinna spełniać powyższy wymóg.</w:t>
      </w:r>
    </w:p>
    <w:p w:rsidR="0016508D" w:rsidRPr="00B5299C" w:rsidRDefault="0016508D" w:rsidP="0016508D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5299C">
        <w:rPr>
          <w:sz w:val="22"/>
          <w:szCs w:val="22"/>
        </w:rPr>
        <w:t>Dofinansowanie nie może przekroczyć 90% całkowitych kosztów realizacji zadania. Wymagane jest wykazanie min. 10% finansowania zadania z innych źródeł;</w:t>
      </w:r>
    </w:p>
    <w:p w:rsidR="0016508D" w:rsidRPr="00B5299C" w:rsidRDefault="0016508D" w:rsidP="0016508D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2"/>
          <w:szCs w:val="22"/>
        </w:rPr>
      </w:pPr>
      <w:r w:rsidRPr="00B5299C">
        <w:rPr>
          <w:sz w:val="22"/>
          <w:szCs w:val="22"/>
        </w:rPr>
        <w:t xml:space="preserve">Wysokość wpłat wnoszonych przez uczestników oraz honorariów musi w sposób jednoznaczny wynikać z oferty. W przypadku wpisowego uczestników należy podać koszt wpisowego za </w:t>
      </w:r>
      <w:r w:rsidR="0096778A">
        <w:rPr>
          <w:sz w:val="22"/>
          <w:szCs w:val="22"/>
        </w:rPr>
        <w:t>jednego</w:t>
      </w:r>
      <w:r w:rsidRPr="00B5299C">
        <w:rPr>
          <w:sz w:val="22"/>
          <w:szCs w:val="22"/>
        </w:rPr>
        <w:t xml:space="preserve"> uczestnika.</w:t>
      </w:r>
    </w:p>
    <w:p w:rsidR="0016508D" w:rsidRPr="00B5299C" w:rsidRDefault="0016508D" w:rsidP="0016508D">
      <w:pPr>
        <w:numPr>
          <w:ilvl w:val="0"/>
          <w:numId w:val="2"/>
        </w:numPr>
        <w:tabs>
          <w:tab w:val="clear" w:pos="644"/>
          <w:tab w:val="num" w:pos="284"/>
        </w:tabs>
        <w:ind w:left="360"/>
        <w:jc w:val="both"/>
        <w:rPr>
          <w:sz w:val="22"/>
          <w:szCs w:val="22"/>
        </w:rPr>
      </w:pPr>
      <w:r w:rsidRPr="00B5299C">
        <w:rPr>
          <w:sz w:val="22"/>
          <w:szCs w:val="22"/>
        </w:rPr>
        <w:t>W przypadku wykazania wkładu osobowego (w tym świadczenia wolontariuszy i pracy społecznej członków), wartość tej pracy powinna uwzględnić ilość przepracowanego czasu oraz standardową stawkę godzinową lub dzienną za dany rodzaj wykonywanej pracy. Wolontariat to, w rozumieniu ustawy o działalności pożytku publicznego i o wolontariacie, nieodpłatna, dobrowolna praca.</w:t>
      </w:r>
    </w:p>
    <w:p w:rsidR="0016508D" w:rsidRPr="00B5299C" w:rsidRDefault="0016508D" w:rsidP="0016508D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B5299C">
        <w:rPr>
          <w:sz w:val="22"/>
          <w:szCs w:val="22"/>
        </w:rPr>
        <w:t>W przypadku składania oferty wspólnej przez kilka organizacji pozarządowych należy do oferty dołączyć umowę zawartą między tymi o</w:t>
      </w:r>
      <w:r w:rsidR="0096778A">
        <w:rPr>
          <w:sz w:val="22"/>
          <w:szCs w:val="22"/>
        </w:rPr>
        <w:t xml:space="preserve">rganizacjami oraz podział praw </w:t>
      </w:r>
      <w:r w:rsidRPr="00B5299C">
        <w:rPr>
          <w:sz w:val="22"/>
          <w:szCs w:val="22"/>
        </w:rPr>
        <w:t xml:space="preserve">i obowiązków każdej </w:t>
      </w:r>
      <w:r w:rsidR="0096778A">
        <w:rPr>
          <w:sz w:val="22"/>
          <w:szCs w:val="22"/>
        </w:rPr>
        <w:br/>
      </w:r>
      <w:r w:rsidRPr="00B5299C">
        <w:rPr>
          <w:sz w:val="22"/>
          <w:szCs w:val="22"/>
        </w:rPr>
        <w:t xml:space="preserve">z organizacji. </w:t>
      </w:r>
    </w:p>
    <w:p w:rsidR="0016508D" w:rsidRPr="0096778A" w:rsidRDefault="0016508D" w:rsidP="0016508D">
      <w:pPr>
        <w:numPr>
          <w:ilvl w:val="0"/>
          <w:numId w:val="2"/>
        </w:numPr>
        <w:tabs>
          <w:tab w:val="clear" w:pos="644"/>
          <w:tab w:val="num" w:pos="360"/>
        </w:tabs>
        <w:spacing w:line="210" w:lineRule="atLeast"/>
        <w:ind w:left="360"/>
        <w:jc w:val="both"/>
        <w:rPr>
          <w:color w:val="525252"/>
          <w:sz w:val="22"/>
          <w:szCs w:val="22"/>
        </w:rPr>
      </w:pPr>
      <w:r w:rsidRPr="0096778A">
        <w:rPr>
          <w:sz w:val="22"/>
          <w:szCs w:val="22"/>
        </w:rPr>
        <w:t xml:space="preserve">Kosztorys w ofercie musi być czytelny i logiczny. W kosztorysie należy </w:t>
      </w:r>
      <w:r w:rsidRPr="0096778A">
        <w:rPr>
          <w:sz w:val="22"/>
          <w:szCs w:val="22"/>
          <w:u w:val="single"/>
        </w:rPr>
        <w:t>szczegółowo</w:t>
      </w:r>
      <w:r w:rsidR="00B5299C" w:rsidRPr="0096778A">
        <w:rPr>
          <w:sz w:val="22"/>
          <w:szCs w:val="22"/>
        </w:rPr>
        <w:t xml:space="preserve"> wykazać </w:t>
      </w:r>
      <w:r w:rsidRPr="0096778A">
        <w:rPr>
          <w:sz w:val="22"/>
          <w:szCs w:val="22"/>
        </w:rPr>
        <w:t>koszty rodzajowe wraz z kosztami jedn</w:t>
      </w:r>
      <w:r w:rsidR="00B5299C" w:rsidRPr="0096778A">
        <w:rPr>
          <w:sz w:val="22"/>
          <w:szCs w:val="22"/>
        </w:rPr>
        <w:t xml:space="preserve">ostkowymi planowanego zadania. </w:t>
      </w:r>
    </w:p>
    <w:p w:rsidR="0016508D" w:rsidRPr="00B5299C" w:rsidRDefault="0016508D" w:rsidP="0016508D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2"/>
          <w:szCs w:val="22"/>
        </w:rPr>
      </w:pPr>
      <w:r w:rsidRPr="0096778A">
        <w:rPr>
          <w:sz w:val="22"/>
          <w:szCs w:val="22"/>
        </w:rPr>
        <w:t xml:space="preserve">Podpisy pod ofertą, załącznikami i oświadczeniami składają osoby upoważnione </w:t>
      </w:r>
      <w:r w:rsidRPr="0096778A">
        <w:rPr>
          <w:sz w:val="22"/>
          <w:szCs w:val="22"/>
        </w:rPr>
        <w:br/>
        <w:t>do składania oświadczeń woli, zgodnie z danymi z Krajowego Rejestru Sądowego lub</w:t>
      </w:r>
      <w:r w:rsidRPr="0096778A">
        <w:rPr>
          <w:sz w:val="22"/>
          <w:szCs w:val="22"/>
        </w:rPr>
        <w:br/>
        <w:t>z innego rejestru, ewidencji.  Wszystki</w:t>
      </w:r>
      <w:r w:rsidRPr="0096778A">
        <w:rPr>
          <w:bCs/>
          <w:sz w:val="22"/>
          <w:szCs w:val="22"/>
        </w:rPr>
        <w:t xml:space="preserve">e </w:t>
      </w:r>
      <w:r w:rsidRPr="0096778A">
        <w:rPr>
          <w:sz w:val="22"/>
          <w:szCs w:val="22"/>
        </w:rPr>
        <w:t xml:space="preserve">złożone własnoręcznie podpisy lub pieczątki muszą </w:t>
      </w:r>
      <w:r w:rsidR="0096778A">
        <w:rPr>
          <w:sz w:val="22"/>
          <w:szCs w:val="22"/>
        </w:rPr>
        <w:br/>
      </w:r>
      <w:r w:rsidRPr="0096778A">
        <w:rPr>
          <w:sz w:val="22"/>
          <w:szCs w:val="22"/>
        </w:rPr>
        <w:t>w sposób czytelny określić uprawnione osoby. W razie zaistnienia zmian upoważnień w trakcie procedury udzielania dotacji należy niezwłocznie, w formie pisemnej poinformować o tym fakcie Starostwo Powiatowe w Białej Podlaskiej.</w:t>
      </w:r>
    </w:p>
    <w:p w:rsidR="0016508D" w:rsidRPr="00B5299C" w:rsidRDefault="0016508D" w:rsidP="0016508D">
      <w:pPr>
        <w:numPr>
          <w:ilvl w:val="0"/>
          <w:numId w:val="2"/>
        </w:numPr>
        <w:tabs>
          <w:tab w:val="clear" w:pos="644"/>
          <w:tab w:val="num" w:pos="284"/>
        </w:tabs>
        <w:spacing w:line="210" w:lineRule="atLeast"/>
        <w:ind w:left="284" w:hanging="284"/>
        <w:jc w:val="both"/>
        <w:rPr>
          <w:color w:val="525252"/>
          <w:sz w:val="22"/>
          <w:szCs w:val="22"/>
        </w:rPr>
      </w:pPr>
      <w:r w:rsidRPr="00B5299C">
        <w:rPr>
          <w:sz w:val="22"/>
          <w:szCs w:val="22"/>
        </w:rPr>
        <w:t xml:space="preserve">Organizator konkursu zastrzega sobie prawo do przyznania mniejszej kwoty dotacji niż  </w:t>
      </w:r>
      <w:r w:rsidRPr="00B5299C">
        <w:rPr>
          <w:sz w:val="22"/>
          <w:szCs w:val="22"/>
        </w:rPr>
        <w:br/>
        <w:t xml:space="preserve"> wnioskowana. </w:t>
      </w:r>
    </w:p>
    <w:p w:rsidR="0016508D" w:rsidRPr="00B5299C" w:rsidRDefault="0016508D" w:rsidP="0016508D">
      <w:pPr>
        <w:jc w:val="both"/>
        <w:rPr>
          <w:b/>
          <w:i/>
          <w:sz w:val="22"/>
          <w:szCs w:val="22"/>
        </w:rPr>
      </w:pPr>
      <w:r w:rsidRPr="00B5299C">
        <w:rPr>
          <w:b/>
          <w:i/>
          <w:sz w:val="22"/>
          <w:szCs w:val="22"/>
          <w:u w:val="single"/>
        </w:rPr>
        <w:t>Pouczenie</w:t>
      </w:r>
    </w:p>
    <w:p w:rsidR="0016508D" w:rsidRPr="009E686C" w:rsidRDefault="0016508D" w:rsidP="009E686C">
      <w:pPr>
        <w:pStyle w:val="Akapitzlist"/>
        <w:numPr>
          <w:ilvl w:val="0"/>
          <w:numId w:val="3"/>
        </w:numPr>
        <w:tabs>
          <w:tab w:val="clear" w:pos="1495"/>
          <w:tab w:val="num" w:pos="284"/>
        </w:tabs>
        <w:spacing w:after="0" w:line="240" w:lineRule="auto"/>
        <w:ind w:left="1497" w:hanging="1497"/>
        <w:jc w:val="both"/>
        <w:rPr>
          <w:rFonts w:ascii="Times New Roman" w:hAnsi="Times New Roman"/>
        </w:rPr>
      </w:pPr>
      <w:r w:rsidRPr="009E686C">
        <w:rPr>
          <w:rFonts w:ascii="Times New Roman" w:hAnsi="Times New Roman"/>
        </w:rPr>
        <w:t xml:space="preserve">Ofertę oraz załączniki należy złożyć w jednym egzemplarzu. </w:t>
      </w:r>
    </w:p>
    <w:p w:rsidR="0016508D" w:rsidRPr="00B5299C" w:rsidRDefault="0016508D" w:rsidP="009E686C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B5299C">
        <w:rPr>
          <w:sz w:val="22"/>
          <w:szCs w:val="22"/>
        </w:rPr>
        <w:t>Wszystkie pola oferty muszą zostać czytelnie wypełnione. W pola, które nie odnoszą się do oferenta, należy wpisać „nie dotyczy”.</w:t>
      </w:r>
    </w:p>
    <w:p w:rsidR="0016508D" w:rsidRPr="00B5299C" w:rsidRDefault="0016508D" w:rsidP="009E686C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B5299C">
        <w:rPr>
          <w:sz w:val="22"/>
          <w:szCs w:val="22"/>
        </w:rPr>
        <w:t xml:space="preserve">W dokumencie nie wolno dokonywać skreśleń i poprawek, poza wyraźnie wskazanymi rubrykami. </w:t>
      </w:r>
    </w:p>
    <w:p w:rsidR="0016508D" w:rsidRPr="00B5299C" w:rsidRDefault="0016508D" w:rsidP="00B5299C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B5299C">
        <w:rPr>
          <w:sz w:val="22"/>
          <w:szCs w:val="22"/>
        </w:rPr>
        <w:t xml:space="preserve">W przypadku opcji „niepotrzebne skreślić”, należy dokonać właściwego wyboru. </w:t>
      </w:r>
    </w:p>
    <w:p w:rsidR="0016508D" w:rsidRPr="00B5299C" w:rsidRDefault="0016508D" w:rsidP="00B5299C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B5299C">
        <w:rPr>
          <w:sz w:val="22"/>
          <w:szCs w:val="22"/>
        </w:rPr>
        <w:t>Jeżeli osoby uprawnione do podpisywania nie dysponują pieczątkami imiennymi, podpis musi być złożony pełnym imieniem i nazwiskiem (czytelnie) z zaznaczeniem pełnionej funkcji.</w:t>
      </w:r>
    </w:p>
    <w:p w:rsidR="0016508D" w:rsidRPr="00B5299C" w:rsidRDefault="0016508D" w:rsidP="00B5299C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B5299C">
        <w:rPr>
          <w:sz w:val="22"/>
          <w:szCs w:val="22"/>
        </w:rPr>
        <w:lastRenderedPageBreak/>
        <w:t>W przypadku wystawienia przez ww. osoby upoważnień do podpisywania dokumentów (lub określonych rodzajów dokumentów), upoważnienia muszą być dołączone do oferty.</w:t>
      </w:r>
    </w:p>
    <w:p w:rsidR="0016508D" w:rsidRPr="00B5299C" w:rsidRDefault="0016508D" w:rsidP="00B5299C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B5299C">
        <w:rPr>
          <w:sz w:val="22"/>
          <w:szCs w:val="22"/>
        </w:rPr>
        <w:t>Do oferty mogą być dołączone inne załącznik</w:t>
      </w:r>
      <w:r w:rsidR="00B5299C">
        <w:rPr>
          <w:sz w:val="22"/>
          <w:szCs w:val="22"/>
        </w:rPr>
        <w:t xml:space="preserve">i, w tym rekomendacje i opinie </w:t>
      </w:r>
      <w:r w:rsidRPr="00B5299C">
        <w:rPr>
          <w:sz w:val="22"/>
          <w:szCs w:val="22"/>
        </w:rPr>
        <w:t>o oferencie lub o realizowanych przez niego projektach.</w:t>
      </w:r>
    </w:p>
    <w:p w:rsidR="0016508D" w:rsidRPr="00B5299C" w:rsidRDefault="0016508D" w:rsidP="0016508D">
      <w:pPr>
        <w:jc w:val="both"/>
        <w:rPr>
          <w:sz w:val="22"/>
          <w:szCs w:val="22"/>
        </w:rPr>
      </w:pPr>
    </w:p>
    <w:p w:rsidR="0016508D" w:rsidRPr="00B5299C" w:rsidRDefault="0016508D" w:rsidP="0016508D">
      <w:pPr>
        <w:jc w:val="both"/>
        <w:rPr>
          <w:rStyle w:val="Pogrubienie"/>
          <w:sz w:val="22"/>
          <w:szCs w:val="22"/>
        </w:rPr>
      </w:pPr>
      <w:r w:rsidRPr="00B5299C">
        <w:rPr>
          <w:rStyle w:val="Pogrubienie"/>
          <w:sz w:val="22"/>
          <w:szCs w:val="22"/>
        </w:rPr>
        <w:t xml:space="preserve">IV. </w:t>
      </w:r>
      <w:r w:rsidRPr="00B5299C">
        <w:rPr>
          <w:rStyle w:val="Pogrubienie"/>
          <w:sz w:val="22"/>
          <w:szCs w:val="22"/>
          <w:u w:val="single"/>
        </w:rPr>
        <w:t>Terminy i warunki realizacji zadania</w:t>
      </w:r>
    </w:p>
    <w:p w:rsidR="0016508D" w:rsidRPr="00B5299C" w:rsidRDefault="0016508D" w:rsidP="0016508D">
      <w:pPr>
        <w:jc w:val="both"/>
        <w:rPr>
          <w:sz w:val="22"/>
          <w:szCs w:val="22"/>
        </w:rPr>
      </w:pPr>
    </w:p>
    <w:p w:rsidR="0016508D" w:rsidRPr="00B5299C" w:rsidRDefault="0016508D" w:rsidP="0016508D">
      <w:pPr>
        <w:pStyle w:val="Akapitzlist"/>
        <w:numPr>
          <w:ilvl w:val="0"/>
          <w:numId w:val="5"/>
        </w:numPr>
        <w:tabs>
          <w:tab w:val="left" w:pos="0"/>
        </w:tabs>
        <w:spacing w:after="0" w:line="210" w:lineRule="atLeast"/>
        <w:ind w:left="284" w:hanging="284"/>
        <w:jc w:val="both"/>
        <w:rPr>
          <w:rFonts w:ascii="Times New Roman" w:hAnsi="Times New Roman"/>
          <w:color w:val="000000"/>
        </w:rPr>
      </w:pPr>
      <w:r w:rsidRPr="00B5299C">
        <w:rPr>
          <w:rFonts w:ascii="Times New Roman" w:hAnsi="Times New Roman"/>
        </w:rPr>
        <w:t>Zadanie musi być zrealizowane w ciągu 201</w:t>
      </w:r>
      <w:r w:rsidR="00EF14CE">
        <w:rPr>
          <w:rFonts w:ascii="Times New Roman" w:hAnsi="Times New Roman"/>
        </w:rPr>
        <w:t>9</w:t>
      </w:r>
      <w:r w:rsidRPr="00B5299C">
        <w:rPr>
          <w:rFonts w:ascii="Times New Roman" w:hAnsi="Times New Roman"/>
        </w:rPr>
        <w:t xml:space="preserve"> roku. </w:t>
      </w:r>
      <w:r w:rsidRPr="00B5299C">
        <w:rPr>
          <w:rFonts w:ascii="Times New Roman" w:hAnsi="Times New Roman"/>
          <w:color w:val="000000"/>
        </w:rPr>
        <w:t>Czas realizacji powinien obejmować: okres przygotowania i przeprowadzenia zadania. Szczegółowe warunki zostaną określone w umowie dotacji.</w:t>
      </w:r>
    </w:p>
    <w:p w:rsidR="0016508D" w:rsidRPr="00B5299C" w:rsidRDefault="0016508D" w:rsidP="0016508D">
      <w:pPr>
        <w:numPr>
          <w:ilvl w:val="0"/>
          <w:numId w:val="5"/>
        </w:numPr>
        <w:ind w:left="284" w:hanging="284"/>
        <w:jc w:val="both"/>
        <w:rPr>
          <w:color w:val="FF0000"/>
          <w:sz w:val="22"/>
          <w:szCs w:val="22"/>
        </w:rPr>
      </w:pPr>
      <w:r w:rsidRPr="00B5299C">
        <w:rPr>
          <w:color w:val="000000"/>
          <w:sz w:val="22"/>
          <w:szCs w:val="22"/>
        </w:rPr>
        <w:t xml:space="preserve">Warunkiem realizacji zadania. jest organizacja współzawodnictwa obejmującego szkoły </w:t>
      </w:r>
      <w:r w:rsidRPr="00B5299C">
        <w:rPr>
          <w:sz w:val="22"/>
          <w:szCs w:val="22"/>
        </w:rPr>
        <w:t>podstawowe, gimnazjalne i ponadgimnazjalne w minimum sześciu dyscyplinach sportu</w:t>
      </w:r>
      <w:r w:rsidR="00EF14CE">
        <w:rPr>
          <w:sz w:val="22"/>
          <w:szCs w:val="22"/>
        </w:rPr>
        <w:t>.</w:t>
      </w:r>
    </w:p>
    <w:p w:rsidR="0016508D" w:rsidRPr="00B5299C" w:rsidRDefault="0016508D" w:rsidP="0016508D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B5299C">
        <w:rPr>
          <w:rFonts w:ascii="Times New Roman" w:hAnsi="Times New Roman"/>
        </w:rPr>
        <w:t xml:space="preserve">W przypadku nieuzyskania pełnej wysokości dotacji wnioskowanej w ofercie  istnieje   </w:t>
      </w:r>
      <w:r w:rsidRPr="00B5299C">
        <w:rPr>
          <w:rFonts w:ascii="Times New Roman" w:hAnsi="Times New Roman"/>
        </w:rPr>
        <w:br/>
        <w:t>możliwość realizacji zadania w ograniczonym z</w:t>
      </w:r>
      <w:r w:rsidR="00EF14CE">
        <w:rPr>
          <w:rFonts w:ascii="Times New Roman" w:hAnsi="Times New Roman"/>
        </w:rPr>
        <w:t xml:space="preserve">akresie i oferent może dokonać </w:t>
      </w:r>
      <w:r w:rsidRPr="00B5299C">
        <w:rPr>
          <w:rFonts w:ascii="Times New Roman" w:hAnsi="Times New Roman"/>
        </w:rPr>
        <w:t>w wyznaczonym czasie stosownych zmian w ofercie.</w:t>
      </w:r>
    </w:p>
    <w:p w:rsidR="0016508D" w:rsidRPr="00B5299C" w:rsidRDefault="0016508D" w:rsidP="0016508D">
      <w:pPr>
        <w:pStyle w:val="Akapitzlist"/>
        <w:tabs>
          <w:tab w:val="left" w:pos="426"/>
        </w:tabs>
        <w:spacing w:line="210" w:lineRule="atLeast"/>
        <w:ind w:left="0"/>
        <w:jc w:val="both"/>
        <w:rPr>
          <w:rFonts w:ascii="Times New Roman" w:hAnsi="Times New Roman"/>
          <w:color w:val="525252"/>
        </w:rPr>
      </w:pPr>
      <w:r w:rsidRPr="00B5299C">
        <w:rPr>
          <w:rFonts w:ascii="Times New Roman" w:hAnsi="Times New Roman"/>
          <w:color w:val="000000"/>
        </w:rPr>
        <w:t>4.</w:t>
      </w:r>
      <w:r w:rsidRPr="00B5299C">
        <w:rPr>
          <w:rFonts w:ascii="Times New Roman" w:hAnsi="Times New Roman"/>
        </w:rPr>
        <w:t xml:space="preserve"> W ramach realizacji zadania z udzielonej dotacji mogą być sfinansowane tylko koszty        </w:t>
      </w:r>
      <w:r w:rsidRPr="00B5299C">
        <w:rPr>
          <w:rFonts w:ascii="Times New Roman" w:hAnsi="Times New Roman"/>
        </w:rPr>
        <w:br/>
        <w:t xml:space="preserve">     kwalifikowane:</w:t>
      </w:r>
    </w:p>
    <w:p w:rsidR="0016508D" w:rsidRPr="00B5299C" w:rsidRDefault="0016508D" w:rsidP="0016508D">
      <w:pPr>
        <w:pStyle w:val="Akapitzlist"/>
        <w:tabs>
          <w:tab w:val="left" w:pos="567"/>
        </w:tabs>
        <w:spacing w:line="210" w:lineRule="atLeast"/>
        <w:ind w:left="284"/>
        <w:rPr>
          <w:rFonts w:ascii="Times New Roman" w:hAnsi="Times New Roman"/>
        </w:rPr>
      </w:pPr>
      <w:r w:rsidRPr="00B5299C">
        <w:rPr>
          <w:rFonts w:ascii="Times New Roman" w:hAnsi="Times New Roman"/>
        </w:rPr>
        <w:t>1)  obsługa sędziowska ,</w:t>
      </w:r>
    </w:p>
    <w:p w:rsidR="0016508D" w:rsidRPr="00B5299C" w:rsidRDefault="0016508D" w:rsidP="0016508D">
      <w:pPr>
        <w:pStyle w:val="Akapitzlist"/>
        <w:tabs>
          <w:tab w:val="left" w:pos="567"/>
        </w:tabs>
        <w:spacing w:line="210" w:lineRule="atLeast"/>
        <w:ind w:left="284"/>
        <w:rPr>
          <w:rFonts w:ascii="Times New Roman" w:hAnsi="Times New Roman"/>
        </w:rPr>
      </w:pPr>
      <w:r w:rsidRPr="00B5299C">
        <w:rPr>
          <w:rFonts w:ascii="Times New Roman" w:hAnsi="Times New Roman"/>
        </w:rPr>
        <w:t>2)  obsługa techniczna  (dowóz niezbędnego sprzętu, spikerka, sekretariat zawodów, itp.)</w:t>
      </w:r>
    </w:p>
    <w:p w:rsidR="0016508D" w:rsidRPr="00B5299C" w:rsidRDefault="0016508D" w:rsidP="0016508D">
      <w:pPr>
        <w:pStyle w:val="Akapitzlist"/>
        <w:tabs>
          <w:tab w:val="left" w:pos="567"/>
        </w:tabs>
        <w:spacing w:line="210" w:lineRule="atLeast"/>
        <w:ind w:left="284"/>
        <w:rPr>
          <w:rFonts w:ascii="Times New Roman" w:hAnsi="Times New Roman"/>
        </w:rPr>
      </w:pPr>
      <w:r w:rsidRPr="00B5299C">
        <w:rPr>
          <w:rFonts w:ascii="Times New Roman" w:hAnsi="Times New Roman"/>
        </w:rPr>
        <w:t>3)  obsługa medyczna ,</w:t>
      </w:r>
    </w:p>
    <w:p w:rsidR="0016508D" w:rsidRPr="00B5299C" w:rsidRDefault="0016508D" w:rsidP="0016508D">
      <w:pPr>
        <w:pStyle w:val="Akapitzlist"/>
        <w:tabs>
          <w:tab w:val="left" w:pos="567"/>
        </w:tabs>
        <w:spacing w:line="210" w:lineRule="atLeast"/>
        <w:ind w:left="284"/>
        <w:rPr>
          <w:rFonts w:ascii="Times New Roman" w:hAnsi="Times New Roman"/>
        </w:rPr>
      </w:pPr>
      <w:r w:rsidRPr="00B5299C">
        <w:rPr>
          <w:rFonts w:ascii="Times New Roman" w:hAnsi="Times New Roman"/>
        </w:rPr>
        <w:t>4)  wynajem obiektów sportowych,</w:t>
      </w:r>
    </w:p>
    <w:p w:rsidR="0016508D" w:rsidRPr="00B5299C" w:rsidRDefault="0016508D" w:rsidP="0016508D">
      <w:pPr>
        <w:pStyle w:val="Akapitzlist"/>
        <w:tabs>
          <w:tab w:val="left" w:pos="567"/>
        </w:tabs>
        <w:spacing w:line="210" w:lineRule="atLeast"/>
        <w:ind w:left="284"/>
        <w:rPr>
          <w:rFonts w:ascii="Times New Roman" w:hAnsi="Times New Roman"/>
        </w:rPr>
      </w:pPr>
      <w:r w:rsidRPr="00B5299C">
        <w:rPr>
          <w:rFonts w:ascii="Times New Roman" w:hAnsi="Times New Roman"/>
        </w:rPr>
        <w:t>5)  wydanie kalendarza imprez sportowych,</w:t>
      </w:r>
    </w:p>
    <w:p w:rsidR="0016508D" w:rsidRPr="00B5299C" w:rsidRDefault="0016508D" w:rsidP="0016508D">
      <w:pPr>
        <w:pStyle w:val="Akapitzlist"/>
        <w:tabs>
          <w:tab w:val="left" w:pos="567"/>
        </w:tabs>
        <w:spacing w:line="210" w:lineRule="atLeast"/>
        <w:ind w:left="284"/>
        <w:rPr>
          <w:rFonts w:ascii="Times New Roman" w:hAnsi="Times New Roman"/>
        </w:rPr>
      </w:pPr>
      <w:r w:rsidRPr="00B5299C">
        <w:rPr>
          <w:rFonts w:ascii="Times New Roman" w:hAnsi="Times New Roman"/>
        </w:rPr>
        <w:t xml:space="preserve">6)  przewóz zawodników na zawody rangi </w:t>
      </w:r>
      <w:proofErr w:type="spellStart"/>
      <w:r w:rsidRPr="00B5299C">
        <w:rPr>
          <w:rFonts w:ascii="Times New Roman" w:hAnsi="Times New Roman"/>
        </w:rPr>
        <w:t>ponadpowiatowej</w:t>
      </w:r>
      <w:proofErr w:type="spellEnd"/>
      <w:r w:rsidRPr="00B5299C">
        <w:rPr>
          <w:rFonts w:ascii="Times New Roman" w:hAnsi="Times New Roman"/>
        </w:rPr>
        <w:t>,</w:t>
      </w:r>
    </w:p>
    <w:p w:rsidR="0016508D" w:rsidRPr="00B5299C" w:rsidRDefault="0016508D" w:rsidP="0016508D">
      <w:pPr>
        <w:pStyle w:val="Akapitzlist"/>
        <w:tabs>
          <w:tab w:val="left" w:pos="567"/>
        </w:tabs>
        <w:spacing w:line="210" w:lineRule="atLeast"/>
        <w:ind w:left="284"/>
        <w:rPr>
          <w:rFonts w:ascii="Times New Roman" w:hAnsi="Times New Roman"/>
        </w:rPr>
      </w:pPr>
      <w:r w:rsidRPr="00B5299C">
        <w:rPr>
          <w:rFonts w:ascii="Times New Roman" w:hAnsi="Times New Roman"/>
        </w:rPr>
        <w:t>7)  materiały biurowe,</w:t>
      </w:r>
    </w:p>
    <w:p w:rsidR="0016508D" w:rsidRPr="00B5299C" w:rsidRDefault="0016508D" w:rsidP="0016508D">
      <w:pPr>
        <w:pStyle w:val="Akapitzlist"/>
        <w:tabs>
          <w:tab w:val="left" w:pos="567"/>
        </w:tabs>
        <w:spacing w:line="210" w:lineRule="atLeast"/>
        <w:ind w:left="284"/>
        <w:rPr>
          <w:rFonts w:ascii="Times New Roman" w:hAnsi="Times New Roman"/>
        </w:rPr>
      </w:pPr>
      <w:r w:rsidRPr="00B5299C">
        <w:rPr>
          <w:rFonts w:ascii="Times New Roman" w:hAnsi="Times New Roman"/>
        </w:rPr>
        <w:t>8)  nagrody,</w:t>
      </w:r>
    </w:p>
    <w:p w:rsidR="0016508D" w:rsidRPr="00B5299C" w:rsidRDefault="0016508D" w:rsidP="0016508D">
      <w:pPr>
        <w:pStyle w:val="Akapitzlist"/>
        <w:tabs>
          <w:tab w:val="left" w:pos="567"/>
        </w:tabs>
        <w:spacing w:line="210" w:lineRule="atLeast"/>
        <w:ind w:left="284"/>
        <w:rPr>
          <w:rFonts w:ascii="Times New Roman" w:hAnsi="Times New Roman"/>
        </w:rPr>
      </w:pPr>
      <w:r w:rsidRPr="00B5299C">
        <w:rPr>
          <w:rFonts w:ascii="Times New Roman" w:hAnsi="Times New Roman"/>
        </w:rPr>
        <w:t>9)  ubezpieczenie,</w:t>
      </w:r>
    </w:p>
    <w:p w:rsidR="0016508D" w:rsidRPr="00B5299C" w:rsidRDefault="0016508D" w:rsidP="0016508D">
      <w:pPr>
        <w:pStyle w:val="Akapitzlist"/>
        <w:tabs>
          <w:tab w:val="left" w:pos="567"/>
        </w:tabs>
        <w:spacing w:line="210" w:lineRule="atLeast"/>
        <w:ind w:left="284"/>
        <w:rPr>
          <w:rFonts w:ascii="Times New Roman" w:hAnsi="Times New Roman"/>
        </w:rPr>
      </w:pPr>
      <w:r w:rsidRPr="00B5299C">
        <w:rPr>
          <w:rFonts w:ascii="Times New Roman" w:hAnsi="Times New Roman"/>
        </w:rPr>
        <w:t>10) koszty związane z obsługą i administracją zadania do 20</w:t>
      </w:r>
      <w:r w:rsidR="008B06BB" w:rsidRPr="00B5299C">
        <w:rPr>
          <w:rFonts w:ascii="Times New Roman" w:hAnsi="Times New Roman"/>
        </w:rPr>
        <w:t xml:space="preserve">% wysokości udzielonej dotacji </w:t>
      </w:r>
      <w:r w:rsidR="00EF14CE">
        <w:rPr>
          <w:rFonts w:ascii="Times New Roman" w:hAnsi="Times New Roman"/>
        </w:rPr>
        <w:br/>
      </w:r>
      <w:r w:rsidRPr="00B5299C">
        <w:rPr>
          <w:rFonts w:ascii="Times New Roman" w:hAnsi="Times New Roman"/>
        </w:rPr>
        <w:t>(wynagrodzenia, koszty lokalowe, telefon, internet)</w:t>
      </w:r>
    </w:p>
    <w:p w:rsidR="0016508D" w:rsidRPr="00B5299C" w:rsidRDefault="0016508D" w:rsidP="0016508D">
      <w:pPr>
        <w:pStyle w:val="Akapitzlist"/>
        <w:tabs>
          <w:tab w:val="left" w:pos="567"/>
        </w:tabs>
        <w:spacing w:after="0" w:line="210" w:lineRule="atLeast"/>
        <w:ind w:left="284"/>
        <w:rPr>
          <w:rFonts w:ascii="Times New Roman" w:hAnsi="Times New Roman"/>
          <w:b/>
        </w:rPr>
      </w:pPr>
      <w:r w:rsidRPr="00B5299C">
        <w:rPr>
          <w:rFonts w:ascii="Times New Roman" w:hAnsi="Times New Roman"/>
        </w:rPr>
        <w:t>11)  inne koszty bezpośrednio związane z celem realizowanego projektu</w:t>
      </w:r>
      <w:r w:rsidR="00EF14CE">
        <w:rPr>
          <w:rFonts w:ascii="Times New Roman" w:hAnsi="Times New Roman"/>
        </w:rPr>
        <w:t>.</w:t>
      </w:r>
      <w:r w:rsidRPr="00B5299C">
        <w:rPr>
          <w:rFonts w:ascii="Times New Roman" w:hAnsi="Times New Roman"/>
        </w:rPr>
        <w:br/>
      </w:r>
      <w:r w:rsidRPr="00B5299C">
        <w:rPr>
          <w:rFonts w:ascii="Times New Roman" w:hAnsi="Times New Roman"/>
          <w:b/>
        </w:rPr>
        <w:t xml:space="preserve"> </w:t>
      </w:r>
    </w:p>
    <w:p w:rsidR="0016508D" w:rsidRPr="00B5299C" w:rsidRDefault="0016508D" w:rsidP="0016508D">
      <w:pPr>
        <w:jc w:val="both"/>
        <w:rPr>
          <w:rStyle w:val="Pogrubienie"/>
          <w:sz w:val="22"/>
          <w:szCs w:val="22"/>
        </w:rPr>
      </w:pPr>
      <w:r w:rsidRPr="00B5299C">
        <w:rPr>
          <w:rStyle w:val="Pogrubienie"/>
          <w:sz w:val="22"/>
          <w:szCs w:val="22"/>
        </w:rPr>
        <w:t xml:space="preserve">V. </w:t>
      </w:r>
      <w:r w:rsidRPr="00B5299C">
        <w:rPr>
          <w:rStyle w:val="Pogrubienie"/>
          <w:sz w:val="22"/>
          <w:szCs w:val="22"/>
          <w:u w:val="single"/>
        </w:rPr>
        <w:t>Termin składania ofert</w:t>
      </w:r>
    </w:p>
    <w:p w:rsidR="0016508D" w:rsidRPr="00B5299C" w:rsidRDefault="0016508D" w:rsidP="0016508D">
      <w:pPr>
        <w:ind w:left="360"/>
        <w:jc w:val="both"/>
        <w:rPr>
          <w:sz w:val="22"/>
          <w:szCs w:val="22"/>
        </w:rPr>
      </w:pPr>
    </w:p>
    <w:p w:rsidR="0016508D" w:rsidRPr="00B5299C" w:rsidRDefault="0016508D" w:rsidP="0016508D">
      <w:pPr>
        <w:ind w:firstLine="284"/>
        <w:jc w:val="both"/>
        <w:rPr>
          <w:bCs/>
          <w:color w:val="000000"/>
          <w:sz w:val="22"/>
          <w:szCs w:val="22"/>
        </w:rPr>
      </w:pPr>
      <w:r w:rsidRPr="00B5299C">
        <w:rPr>
          <w:color w:val="000000"/>
          <w:sz w:val="22"/>
          <w:szCs w:val="22"/>
        </w:rPr>
        <w:t xml:space="preserve">Warunkiem przystąpienia do konkursu jest złożenie oferty na obowiązującym formularzu </w:t>
      </w:r>
      <w:r w:rsidRPr="00B5299C">
        <w:rPr>
          <w:color w:val="000000"/>
          <w:sz w:val="22"/>
          <w:szCs w:val="22"/>
        </w:rPr>
        <w:br/>
        <w:t>(wzór określony rozporządzeniem</w:t>
      </w:r>
      <w:r w:rsidRPr="00B5299C">
        <w:rPr>
          <w:sz w:val="22"/>
          <w:szCs w:val="22"/>
        </w:rPr>
        <w:t xml:space="preserve"> Ministra Rodziny, Pracy i Polityki Społecznej  z dnia 17 sierpnia 2016 r.)</w:t>
      </w:r>
      <w:r w:rsidRPr="00B5299C">
        <w:rPr>
          <w:color w:val="000000"/>
          <w:sz w:val="22"/>
          <w:szCs w:val="22"/>
        </w:rPr>
        <w:t xml:space="preserve"> bądź przesłanie jej za potwierdzeniem odbioru do Starostwa Powiatowego w Białej Podlaskiej, ul. Brzeska 41, pokój 316 (liczy się data wpływu ). Termin składania ofert </w:t>
      </w:r>
      <w:r w:rsidRPr="00B5299C">
        <w:rPr>
          <w:sz w:val="22"/>
          <w:szCs w:val="22"/>
        </w:rPr>
        <w:t>upływa</w:t>
      </w:r>
      <w:r w:rsidRPr="00B5299C">
        <w:rPr>
          <w:b/>
          <w:sz w:val="22"/>
          <w:szCs w:val="22"/>
        </w:rPr>
        <w:t xml:space="preserve"> dnia</w:t>
      </w:r>
      <w:r w:rsidR="00EF14CE">
        <w:rPr>
          <w:b/>
          <w:sz w:val="22"/>
          <w:szCs w:val="22"/>
        </w:rPr>
        <w:t xml:space="preserve">    </w:t>
      </w:r>
      <w:r w:rsidRPr="00B5299C">
        <w:rPr>
          <w:b/>
          <w:sz w:val="22"/>
          <w:szCs w:val="22"/>
        </w:rPr>
        <w:t xml:space="preserve"> </w:t>
      </w:r>
      <w:r w:rsidR="00EF14CE">
        <w:rPr>
          <w:b/>
          <w:sz w:val="22"/>
          <w:szCs w:val="22"/>
        </w:rPr>
        <w:t xml:space="preserve">   </w:t>
      </w:r>
      <w:r w:rsidR="00B373E8">
        <w:rPr>
          <w:b/>
          <w:sz w:val="22"/>
          <w:szCs w:val="22"/>
        </w:rPr>
        <w:t xml:space="preserve">19 </w:t>
      </w:r>
      <w:r w:rsidR="00B5299C" w:rsidRPr="00B5299C">
        <w:rPr>
          <w:b/>
          <w:sz w:val="22"/>
          <w:szCs w:val="22"/>
        </w:rPr>
        <w:t>grudnia</w:t>
      </w:r>
      <w:r w:rsidRPr="00B5299C">
        <w:rPr>
          <w:rStyle w:val="Pogrubienie"/>
          <w:sz w:val="22"/>
          <w:szCs w:val="22"/>
        </w:rPr>
        <w:t xml:space="preserve"> 201</w:t>
      </w:r>
      <w:r w:rsidR="00EF14CE">
        <w:rPr>
          <w:rStyle w:val="Pogrubienie"/>
          <w:sz w:val="22"/>
          <w:szCs w:val="22"/>
        </w:rPr>
        <w:t>8</w:t>
      </w:r>
      <w:r w:rsidRPr="00B5299C">
        <w:rPr>
          <w:rStyle w:val="Pogrubienie"/>
          <w:sz w:val="22"/>
          <w:szCs w:val="22"/>
        </w:rPr>
        <w:t xml:space="preserve"> r.</w:t>
      </w:r>
      <w:r w:rsidRPr="00B5299C">
        <w:rPr>
          <w:b/>
          <w:color w:val="000000"/>
          <w:sz w:val="22"/>
          <w:szCs w:val="22"/>
        </w:rPr>
        <w:t xml:space="preserve"> </w:t>
      </w:r>
      <w:r w:rsidRPr="00B5299C">
        <w:rPr>
          <w:rStyle w:val="Pogrubienie"/>
          <w:color w:val="000000"/>
          <w:sz w:val="22"/>
          <w:szCs w:val="22"/>
        </w:rPr>
        <w:t xml:space="preserve"> </w:t>
      </w:r>
      <w:r w:rsidRPr="00B5299C">
        <w:rPr>
          <w:bCs/>
          <w:color w:val="000000"/>
          <w:sz w:val="22"/>
          <w:szCs w:val="22"/>
        </w:rPr>
        <w:t>Oferta powinna być w opisanej kopercie z podaniem nazwy oferenta z dopiskiem „Konkurs – kultura fizyczna 201</w:t>
      </w:r>
      <w:r w:rsidR="00EF14CE">
        <w:rPr>
          <w:bCs/>
          <w:color w:val="000000"/>
          <w:sz w:val="22"/>
          <w:szCs w:val="22"/>
        </w:rPr>
        <w:t>9</w:t>
      </w:r>
      <w:r w:rsidRPr="00B5299C">
        <w:rPr>
          <w:bCs/>
          <w:color w:val="000000"/>
          <w:sz w:val="22"/>
          <w:szCs w:val="22"/>
        </w:rPr>
        <w:t xml:space="preserve">” </w:t>
      </w:r>
    </w:p>
    <w:p w:rsidR="0016508D" w:rsidRPr="00B5299C" w:rsidRDefault="0016508D" w:rsidP="0016508D">
      <w:pPr>
        <w:ind w:left="360"/>
        <w:jc w:val="both"/>
        <w:rPr>
          <w:i/>
          <w:sz w:val="22"/>
          <w:szCs w:val="22"/>
        </w:rPr>
      </w:pPr>
    </w:p>
    <w:p w:rsidR="0016508D" w:rsidRPr="00B5299C" w:rsidRDefault="0016508D" w:rsidP="0016508D">
      <w:pPr>
        <w:rPr>
          <w:b/>
          <w:sz w:val="22"/>
          <w:szCs w:val="22"/>
        </w:rPr>
      </w:pPr>
      <w:r w:rsidRPr="00B5299C">
        <w:rPr>
          <w:b/>
          <w:sz w:val="22"/>
          <w:szCs w:val="22"/>
        </w:rPr>
        <w:t>V</w:t>
      </w:r>
      <w:r w:rsidR="00177098">
        <w:rPr>
          <w:b/>
          <w:sz w:val="22"/>
          <w:szCs w:val="22"/>
        </w:rPr>
        <w:t>I</w:t>
      </w:r>
      <w:r w:rsidRPr="00B5299C">
        <w:rPr>
          <w:b/>
          <w:sz w:val="22"/>
          <w:szCs w:val="22"/>
        </w:rPr>
        <w:t xml:space="preserve">. </w:t>
      </w:r>
      <w:r w:rsidRPr="00B5299C">
        <w:rPr>
          <w:b/>
          <w:sz w:val="22"/>
          <w:szCs w:val="22"/>
          <w:u w:val="single"/>
        </w:rPr>
        <w:t>Tryb i termin wyboru ofert</w:t>
      </w:r>
    </w:p>
    <w:p w:rsidR="0016508D" w:rsidRPr="00B5299C" w:rsidRDefault="0016508D" w:rsidP="0016508D">
      <w:pPr>
        <w:rPr>
          <w:b/>
          <w:sz w:val="22"/>
          <w:szCs w:val="22"/>
        </w:rPr>
      </w:pPr>
    </w:p>
    <w:p w:rsidR="0016508D" w:rsidRPr="00B5299C" w:rsidRDefault="008B06BB" w:rsidP="0016508D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45" w:afterAutospacing="0"/>
        <w:ind w:left="426" w:hanging="284"/>
        <w:jc w:val="both"/>
        <w:rPr>
          <w:rFonts w:cs="Calibri"/>
          <w:sz w:val="22"/>
          <w:szCs w:val="22"/>
        </w:rPr>
      </w:pPr>
      <w:r w:rsidRPr="00B5299C">
        <w:rPr>
          <w:rFonts w:cs="Calibri"/>
          <w:sz w:val="22"/>
          <w:szCs w:val="22"/>
        </w:rPr>
        <w:t>W</w:t>
      </w:r>
      <w:r w:rsidR="0016508D" w:rsidRPr="00B5299C">
        <w:rPr>
          <w:rFonts w:cs="Calibri"/>
          <w:sz w:val="22"/>
          <w:szCs w:val="22"/>
        </w:rPr>
        <w:t xml:space="preserve"> związku z ogłoszonym otwartym konkursem ofert na wykonanie zadań publicznych Zarząd Powiatu powołuje Komisję Konkursową w celu opiniowania ofert  złożonych w otwartych konkursach.</w:t>
      </w:r>
    </w:p>
    <w:p w:rsidR="0016508D" w:rsidRPr="00B5299C" w:rsidRDefault="0016508D" w:rsidP="0016508D">
      <w:pPr>
        <w:numPr>
          <w:ilvl w:val="0"/>
          <w:numId w:val="6"/>
        </w:numPr>
        <w:tabs>
          <w:tab w:val="num" w:pos="360"/>
        </w:tabs>
        <w:ind w:left="426" w:hanging="284"/>
        <w:jc w:val="both"/>
        <w:rPr>
          <w:sz w:val="22"/>
          <w:szCs w:val="22"/>
        </w:rPr>
      </w:pPr>
      <w:r w:rsidRPr="00B5299C">
        <w:rPr>
          <w:sz w:val="22"/>
          <w:szCs w:val="22"/>
        </w:rPr>
        <w:t xml:space="preserve"> Komisja konkursowa dokona oceny ofert w dwóch etapach: Etap I – ocena formalna, Etap II – ocena merytoryczna.</w:t>
      </w:r>
    </w:p>
    <w:p w:rsidR="0016508D" w:rsidRPr="00B5299C" w:rsidRDefault="0016508D" w:rsidP="0016508D">
      <w:pPr>
        <w:numPr>
          <w:ilvl w:val="0"/>
          <w:numId w:val="6"/>
        </w:numPr>
        <w:ind w:left="426" w:right="-142" w:hanging="284"/>
        <w:jc w:val="both"/>
        <w:rPr>
          <w:sz w:val="22"/>
          <w:szCs w:val="22"/>
        </w:rPr>
      </w:pPr>
      <w:r w:rsidRPr="00B5299C">
        <w:rPr>
          <w:sz w:val="22"/>
          <w:szCs w:val="22"/>
        </w:rPr>
        <w:t>Wyniki otwartego konkursu ofert zostaną podane do wiadomości publicznej w Biuletynie Informacji Publicznej oraz na stronie internetowej http://www.powiatbialski.e</w:t>
      </w:r>
      <w:r w:rsidR="00DB2682">
        <w:rPr>
          <w:sz w:val="22"/>
          <w:szCs w:val="22"/>
        </w:rPr>
        <w:t xml:space="preserve">u/starostwo/ w terminie do dnia </w:t>
      </w:r>
      <w:r w:rsidR="00B373E8">
        <w:rPr>
          <w:sz w:val="22"/>
          <w:szCs w:val="22"/>
        </w:rPr>
        <w:t>5</w:t>
      </w:r>
      <w:r w:rsidR="00DB2682">
        <w:rPr>
          <w:sz w:val="22"/>
          <w:szCs w:val="22"/>
        </w:rPr>
        <w:t xml:space="preserve"> </w:t>
      </w:r>
      <w:r w:rsidRPr="00B5299C">
        <w:rPr>
          <w:sz w:val="22"/>
          <w:szCs w:val="22"/>
        </w:rPr>
        <w:t>stycznia 201</w:t>
      </w:r>
      <w:r w:rsidR="00DB2682">
        <w:rPr>
          <w:sz w:val="22"/>
          <w:szCs w:val="22"/>
        </w:rPr>
        <w:t>9</w:t>
      </w:r>
      <w:r w:rsidRPr="00B5299C">
        <w:rPr>
          <w:sz w:val="22"/>
          <w:szCs w:val="22"/>
        </w:rPr>
        <w:t xml:space="preserve"> roku</w:t>
      </w:r>
      <w:r w:rsidR="0002562E" w:rsidRPr="00B5299C">
        <w:rPr>
          <w:b/>
          <w:sz w:val="22"/>
          <w:szCs w:val="22"/>
        </w:rPr>
        <w:t>.</w:t>
      </w:r>
    </w:p>
    <w:p w:rsidR="0016508D" w:rsidRPr="00B5299C" w:rsidRDefault="0016508D" w:rsidP="0016508D">
      <w:pPr>
        <w:numPr>
          <w:ilvl w:val="0"/>
          <w:numId w:val="6"/>
        </w:numPr>
        <w:ind w:left="426" w:hanging="284"/>
        <w:jc w:val="both"/>
        <w:rPr>
          <w:sz w:val="22"/>
          <w:szCs w:val="22"/>
        </w:rPr>
      </w:pPr>
      <w:r w:rsidRPr="00B5299C">
        <w:rPr>
          <w:sz w:val="22"/>
          <w:szCs w:val="22"/>
        </w:rPr>
        <w:t>Termin ogłoszenia wyników jest terminem zakończenia prac Komisji Konkursowej.</w:t>
      </w:r>
    </w:p>
    <w:p w:rsidR="00B5299C" w:rsidRPr="00C820C2" w:rsidRDefault="0016508D" w:rsidP="0016508D">
      <w:pPr>
        <w:numPr>
          <w:ilvl w:val="0"/>
          <w:numId w:val="6"/>
        </w:numPr>
        <w:ind w:left="426" w:hanging="284"/>
        <w:jc w:val="both"/>
        <w:rPr>
          <w:rStyle w:val="Pogrubienie"/>
          <w:b w:val="0"/>
          <w:bCs w:val="0"/>
          <w:sz w:val="22"/>
          <w:szCs w:val="22"/>
        </w:rPr>
      </w:pPr>
      <w:r w:rsidRPr="00B5299C">
        <w:rPr>
          <w:sz w:val="22"/>
          <w:szCs w:val="22"/>
        </w:rPr>
        <w:t>Od rozstrzygnięcia w sprawie wyboru oferty i udzieleniu dotacji nie stosuje się trybu odwoławczego.</w:t>
      </w:r>
    </w:p>
    <w:p w:rsidR="00B5299C" w:rsidRDefault="00B5299C" w:rsidP="0016508D">
      <w:pPr>
        <w:jc w:val="both"/>
        <w:rPr>
          <w:rStyle w:val="Pogrubienie"/>
          <w:sz w:val="22"/>
          <w:szCs w:val="22"/>
        </w:rPr>
      </w:pPr>
    </w:p>
    <w:p w:rsidR="0016508D" w:rsidRPr="00B5299C" w:rsidRDefault="0016508D" w:rsidP="0016508D">
      <w:pPr>
        <w:jc w:val="both"/>
        <w:rPr>
          <w:rStyle w:val="Pogrubienie"/>
          <w:sz w:val="22"/>
          <w:szCs w:val="22"/>
        </w:rPr>
      </w:pPr>
      <w:r w:rsidRPr="00B5299C">
        <w:rPr>
          <w:rStyle w:val="Pogrubienie"/>
          <w:sz w:val="22"/>
          <w:szCs w:val="22"/>
        </w:rPr>
        <w:t>VI</w:t>
      </w:r>
      <w:r w:rsidR="00177098">
        <w:rPr>
          <w:rStyle w:val="Pogrubienie"/>
          <w:sz w:val="22"/>
          <w:szCs w:val="22"/>
        </w:rPr>
        <w:t>I</w:t>
      </w:r>
      <w:r w:rsidRPr="00B5299C">
        <w:rPr>
          <w:rStyle w:val="Pogrubienie"/>
          <w:sz w:val="22"/>
          <w:szCs w:val="22"/>
        </w:rPr>
        <w:t xml:space="preserve">. </w:t>
      </w:r>
      <w:r w:rsidRPr="00B5299C">
        <w:rPr>
          <w:rStyle w:val="Pogrubienie"/>
          <w:sz w:val="22"/>
          <w:szCs w:val="22"/>
          <w:u w:val="single"/>
        </w:rPr>
        <w:t>Kryteria wyboru ofert</w:t>
      </w:r>
    </w:p>
    <w:p w:rsidR="0016508D" w:rsidRPr="00B5299C" w:rsidRDefault="0016508D" w:rsidP="0016508D">
      <w:pPr>
        <w:jc w:val="both"/>
        <w:rPr>
          <w:sz w:val="22"/>
          <w:szCs w:val="22"/>
        </w:rPr>
      </w:pPr>
    </w:p>
    <w:p w:rsidR="0016508D" w:rsidRPr="00B5299C" w:rsidRDefault="0016508D" w:rsidP="00B5299C">
      <w:pPr>
        <w:pStyle w:val="Tekstpodstawowy2"/>
        <w:numPr>
          <w:ilvl w:val="0"/>
          <w:numId w:val="8"/>
        </w:numPr>
        <w:tabs>
          <w:tab w:val="clear" w:pos="1495"/>
          <w:tab w:val="num" w:pos="284"/>
        </w:tabs>
        <w:spacing w:line="240" w:lineRule="auto"/>
        <w:ind w:hanging="1495"/>
        <w:jc w:val="both"/>
        <w:rPr>
          <w:sz w:val="22"/>
          <w:szCs w:val="22"/>
          <w:u w:val="single"/>
        </w:rPr>
      </w:pPr>
      <w:r w:rsidRPr="00B5299C">
        <w:rPr>
          <w:sz w:val="22"/>
          <w:szCs w:val="22"/>
        </w:rPr>
        <w:t xml:space="preserve">W I etapie oceny oferty pod względem formalnym zostaną wzięte pod uwagę następujące </w:t>
      </w:r>
      <w:r w:rsidRPr="00B5299C">
        <w:rPr>
          <w:bCs/>
          <w:sz w:val="22"/>
          <w:szCs w:val="22"/>
        </w:rPr>
        <w:t>wymogi:</w:t>
      </w:r>
    </w:p>
    <w:p w:rsidR="0016508D" w:rsidRPr="00B5299C" w:rsidRDefault="0016508D" w:rsidP="0016508D">
      <w:pPr>
        <w:pStyle w:val="NormalnyWeb"/>
        <w:tabs>
          <w:tab w:val="left" w:pos="709"/>
        </w:tabs>
        <w:spacing w:before="0" w:beforeAutospacing="0" w:after="0" w:afterAutospacing="0"/>
        <w:ind w:left="709" w:hanging="349"/>
        <w:jc w:val="both"/>
        <w:rPr>
          <w:rFonts w:cs="Calibri"/>
          <w:sz w:val="22"/>
          <w:szCs w:val="22"/>
        </w:rPr>
      </w:pPr>
      <w:r w:rsidRPr="00B5299C">
        <w:rPr>
          <w:rFonts w:cs="Calibri"/>
          <w:sz w:val="22"/>
          <w:szCs w:val="22"/>
        </w:rPr>
        <w:lastRenderedPageBreak/>
        <w:t>1)</w:t>
      </w:r>
      <w:r w:rsidRPr="00B5299C">
        <w:rPr>
          <w:rFonts w:cs="Calibri"/>
          <w:sz w:val="22"/>
          <w:szCs w:val="22"/>
        </w:rPr>
        <w:tab/>
        <w:t>Czy oferent jest organizacją pozarządową, lub podmiotem wymienionym w art. 3 ust. 3 ustawy?</w:t>
      </w:r>
    </w:p>
    <w:p w:rsidR="0016508D" w:rsidRPr="00B5299C" w:rsidRDefault="0016508D" w:rsidP="0016508D">
      <w:pPr>
        <w:pStyle w:val="NormalnyWeb"/>
        <w:tabs>
          <w:tab w:val="left" w:pos="709"/>
        </w:tabs>
        <w:spacing w:before="0" w:beforeAutospacing="0" w:after="0" w:afterAutospacing="0"/>
        <w:ind w:left="709" w:hanging="349"/>
        <w:jc w:val="both"/>
        <w:rPr>
          <w:rFonts w:cs="Calibri"/>
          <w:sz w:val="22"/>
          <w:szCs w:val="22"/>
        </w:rPr>
      </w:pPr>
      <w:r w:rsidRPr="00B5299C">
        <w:rPr>
          <w:rFonts w:cs="Calibri"/>
          <w:sz w:val="22"/>
          <w:szCs w:val="22"/>
        </w:rPr>
        <w:t>2)</w:t>
      </w:r>
      <w:r w:rsidRPr="00B5299C">
        <w:rPr>
          <w:rFonts w:cs="Calibri"/>
          <w:sz w:val="22"/>
          <w:szCs w:val="22"/>
        </w:rPr>
        <w:tab/>
        <w:t>Czy jego cele statutowe są zbieżne z zadaniami prowadzonego otwartego konkursu ofert, określonymi w ogłoszeniu?</w:t>
      </w:r>
    </w:p>
    <w:p w:rsidR="0016508D" w:rsidRPr="00B5299C" w:rsidRDefault="0016508D" w:rsidP="0016508D">
      <w:pPr>
        <w:pStyle w:val="NormalnyWeb"/>
        <w:tabs>
          <w:tab w:val="left" w:pos="709"/>
        </w:tabs>
        <w:spacing w:before="0" w:beforeAutospacing="0" w:after="0" w:afterAutospacing="0"/>
        <w:ind w:left="709" w:hanging="349"/>
        <w:jc w:val="both"/>
        <w:rPr>
          <w:rFonts w:cs="Calibri"/>
          <w:sz w:val="22"/>
          <w:szCs w:val="22"/>
        </w:rPr>
      </w:pPr>
      <w:r w:rsidRPr="00B5299C">
        <w:rPr>
          <w:rFonts w:cs="Calibri"/>
          <w:sz w:val="22"/>
          <w:szCs w:val="22"/>
        </w:rPr>
        <w:t>3)</w:t>
      </w:r>
      <w:r w:rsidRPr="00B5299C">
        <w:rPr>
          <w:rFonts w:cs="Calibri"/>
          <w:sz w:val="22"/>
          <w:szCs w:val="22"/>
        </w:rPr>
        <w:tab/>
        <w:t>Czy oferta jest złożona na obligatoryjnym formularzu zgodnym z rozporządzeniem Ministra Rodziny, Pracy i Polityki Społecznej i podpisana przez uprawnione osoby?</w:t>
      </w:r>
    </w:p>
    <w:p w:rsidR="0016508D" w:rsidRPr="00B5299C" w:rsidRDefault="0016508D" w:rsidP="0016508D">
      <w:pPr>
        <w:pStyle w:val="NormalnyWeb"/>
        <w:tabs>
          <w:tab w:val="left" w:pos="284"/>
        </w:tabs>
        <w:spacing w:before="0" w:beforeAutospacing="0" w:after="0" w:afterAutospacing="0"/>
        <w:ind w:left="709" w:hanging="349"/>
        <w:jc w:val="both"/>
        <w:rPr>
          <w:rFonts w:cs="Calibri"/>
          <w:sz w:val="22"/>
          <w:szCs w:val="22"/>
        </w:rPr>
      </w:pPr>
      <w:r w:rsidRPr="00B5299C">
        <w:rPr>
          <w:rFonts w:cs="Calibri"/>
          <w:sz w:val="22"/>
          <w:szCs w:val="22"/>
        </w:rPr>
        <w:t>4)</w:t>
      </w:r>
      <w:r w:rsidRPr="00B5299C">
        <w:rPr>
          <w:rFonts w:cs="Calibri"/>
          <w:sz w:val="22"/>
          <w:szCs w:val="22"/>
        </w:rPr>
        <w:tab/>
        <w:t>Czy oferta jest wypełniona w sposób rzetelny, w języku polskim, maszynowo/komputerowo i przedłożona w formie wydruku bez zmian w układzie wyznaczonym wzorem oferty?</w:t>
      </w:r>
    </w:p>
    <w:p w:rsidR="0016508D" w:rsidRPr="00B5299C" w:rsidRDefault="0016508D" w:rsidP="0016508D">
      <w:pPr>
        <w:pStyle w:val="NormalnyWeb"/>
        <w:tabs>
          <w:tab w:val="left" w:pos="284"/>
        </w:tabs>
        <w:spacing w:before="0" w:beforeAutospacing="0" w:after="0" w:afterAutospacing="0"/>
        <w:ind w:left="360"/>
        <w:jc w:val="both"/>
        <w:rPr>
          <w:rFonts w:cs="Calibri"/>
          <w:sz w:val="22"/>
          <w:szCs w:val="22"/>
        </w:rPr>
      </w:pPr>
      <w:r w:rsidRPr="00B5299C">
        <w:rPr>
          <w:rFonts w:cs="Calibri"/>
          <w:sz w:val="22"/>
          <w:szCs w:val="22"/>
        </w:rPr>
        <w:t>5)</w:t>
      </w:r>
      <w:r w:rsidRPr="00B5299C">
        <w:rPr>
          <w:rFonts w:cs="Calibri"/>
          <w:sz w:val="22"/>
          <w:szCs w:val="22"/>
        </w:rPr>
        <w:tab/>
        <w:t xml:space="preserve">Czy oferta wpłynęła w terminie określonym w ogłoszeniu? </w:t>
      </w:r>
    </w:p>
    <w:p w:rsidR="0016508D" w:rsidRPr="00B5299C" w:rsidRDefault="0016508D" w:rsidP="0016508D">
      <w:pPr>
        <w:pStyle w:val="NormalnyWeb"/>
        <w:tabs>
          <w:tab w:val="left" w:pos="284"/>
        </w:tabs>
        <w:spacing w:before="0" w:beforeAutospacing="0" w:after="0" w:afterAutospacing="0"/>
        <w:ind w:left="360"/>
        <w:jc w:val="both"/>
        <w:rPr>
          <w:rFonts w:cs="Calibri"/>
          <w:sz w:val="22"/>
          <w:szCs w:val="22"/>
        </w:rPr>
      </w:pPr>
      <w:r w:rsidRPr="00B5299C">
        <w:rPr>
          <w:rFonts w:cs="Calibri"/>
          <w:sz w:val="22"/>
          <w:szCs w:val="22"/>
        </w:rPr>
        <w:t>6)</w:t>
      </w:r>
      <w:r w:rsidRPr="00B5299C">
        <w:rPr>
          <w:rFonts w:cs="Calibri"/>
          <w:sz w:val="22"/>
          <w:szCs w:val="22"/>
        </w:rPr>
        <w:tab/>
        <w:t>Czy do oferty dołączone są wymagane oraz poprawnie wypełnione załączniki?</w:t>
      </w:r>
    </w:p>
    <w:p w:rsidR="0016508D" w:rsidRPr="00B5299C" w:rsidRDefault="0016508D" w:rsidP="0016508D">
      <w:pPr>
        <w:pStyle w:val="NormalnyWeb"/>
        <w:tabs>
          <w:tab w:val="left" w:pos="284"/>
        </w:tabs>
        <w:spacing w:before="0" w:beforeAutospacing="0" w:after="0" w:afterAutospacing="0"/>
        <w:ind w:left="360"/>
        <w:jc w:val="both"/>
        <w:rPr>
          <w:rFonts w:cs="Calibri"/>
          <w:sz w:val="22"/>
          <w:szCs w:val="22"/>
        </w:rPr>
      </w:pPr>
      <w:r w:rsidRPr="00B5299C">
        <w:rPr>
          <w:rFonts w:cs="Calibri"/>
          <w:sz w:val="22"/>
          <w:szCs w:val="22"/>
        </w:rPr>
        <w:t>7)</w:t>
      </w:r>
      <w:r w:rsidRPr="00B5299C">
        <w:rPr>
          <w:rFonts w:cs="Calibri"/>
          <w:sz w:val="22"/>
          <w:szCs w:val="22"/>
        </w:rPr>
        <w:tab/>
        <w:t>Czy zapisy zawarte w ofercie wzajemnie się nie wykluczają?</w:t>
      </w:r>
    </w:p>
    <w:p w:rsidR="0016508D" w:rsidRPr="00B5299C" w:rsidRDefault="0016508D" w:rsidP="0016508D">
      <w:pPr>
        <w:pStyle w:val="NormalnyWeb"/>
        <w:tabs>
          <w:tab w:val="left" w:pos="284"/>
        </w:tabs>
        <w:spacing w:before="0" w:beforeAutospacing="0" w:after="0" w:afterAutospacing="0"/>
        <w:ind w:left="360"/>
        <w:jc w:val="both"/>
        <w:rPr>
          <w:rFonts w:cs="Calibri"/>
          <w:sz w:val="22"/>
          <w:szCs w:val="22"/>
        </w:rPr>
      </w:pPr>
      <w:r w:rsidRPr="00B5299C">
        <w:rPr>
          <w:rFonts w:cs="Calibri"/>
          <w:sz w:val="22"/>
          <w:szCs w:val="22"/>
        </w:rPr>
        <w:t>8)  Czy przewidziano wymagany wkład własny?</w:t>
      </w:r>
    </w:p>
    <w:p w:rsidR="0016508D" w:rsidRPr="00B5299C" w:rsidRDefault="0016508D" w:rsidP="00B5299C">
      <w:pPr>
        <w:jc w:val="both"/>
        <w:rPr>
          <w:sz w:val="22"/>
          <w:szCs w:val="22"/>
        </w:rPr>
      </w:pPr>
      <w:r w:rsidRPr="00B5299C">
        <w:rPr>
          <w:rFonts w:cs="Calibri"/>
          <w:sz w:val="22"/>
          <w:szCs w:val="22"/>
        </w:rPr>
        <w:t>Oferty, które nie spełnią wszystkich wymogów formalnych podlegają odrzuceniu.</w:t>
      </w:r>
      <w:r w:rsidRPr="00B5299C">
        <w:rPr>
          <w:sz w:val="22"/>
          <w:szCs w:val="22"/>
        </w:rPr>
        <w:t xml:space="preserve"> </w:t>
      </w:r>
    </w:p>
    <w:p w:rsidR="0016508D" w:rsidRPr="00B5299C" w:rsidRDefault="00B5299C" w:rsidP="0016508D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6508D" w:rsidRPr="00B5299C">
        <w:rPr>
          <w:sz w:val="22"/>
          <w:szCs w:val="22"/>
        </w:rPr>
        <w:t>. W II etapie Komisja Konkursowa dokona oceny ofert pod względem merytorycznym, tj.:</w:t>
      </w:r>
    </w:p>
    <w:p w:rsidR="0016508D" w:rsidRPr="00B5299C" w:rsidRDefault="0016508D" w:rsidP="00B5299C">
      <w:pPr>
        <w:pStyle w:val="NormalnyWeb"/>
        <w:tabs>
          <w:tab w:val="left" w:pos="709"/>
        </w:tabs>
        <w:spacing w:before="0" w:beforeAutospacing="0" w:after="0" w:afterAutospacing="0"/>
        <w:ind w:left="709" w:hanging="283"/>
        <w:jc w:val="both"/>
        <w:rPr>
          <w:rFonts w:cs="Calibri"/>
          <w:sz w:val="22"/>
          <w:szCs w:val="22"/>
        </w:rPr>
      </w:pPr>
      <w:r w:rsidRPr="00B5299C">
        <w:rPr>
          <w:rFonts w:cs="Calibri"/>
          <w:sz w:val="22"/>
          <w:szCs w:val="22"/>
        </w:rPr>
        <w:t>1)</w:t>
      </w:r>
      <w:r w:rsidRPr="00B5299C">
        <w:rPr>
          <w:rFonts w:cs="Calibri"/>
          <w:sz w:val="22"/>
          <w:szCs w:val="22"/>
        </w:rPr>
        <w:tab/>
        <w:t>możliwości realizacji zadania publicznego przez organizację pozarządową lub podmioty wymienione w art. 3 ust. 3,</w:t>
      </w:r>
    </w:p>
    <w:p w:rsidR="0016508D" w:rsidRPr="00B5299C" w:rsidRDefault="0016508D" w:rsidP="00B5299C">
      <w:pPr>
        <w:pStyle w:val="NormalnyWeb"/>
        <w:tabs>
          <w:tab w:val="left" w:pos="709"/>
        </w:tabs>
        <w:spacing w:before="0" w:beforeAutospacing="0" w:after="0" w:afterAutospacing="0"/>
        <w:ind w:left="709" w:hanging="283"/>
        <w:jc w:val="both"/>
        <w:rPr>
          <w:rFonts w:cs="Calibri"/>
          <w:sz w:val="22"/>
          <w:szCs w:val="22"/>
        </w:rPr>
      </w:pPr>
      <w:r w:rsidRPr="00B5299C">
        <w:rPr>
          <w:rFonts w:cs="Calibri"/>
          <w:sz w:val="22"/>
          <w:szCs w:val="22"/>
        </w:rPr>
        <w:t>2)</w:t>
      </w:r>
      <w:r w:rsidRPr="00B5299C">
        <w:rPr>
          <w:rFonts w:cs="Calibri"/>
          <w:sz w:val="22"/>
          <w:szCs w:val="22"/>
        </w:rPr>
        <w:tab/>
        <w:t>przedstawionej kalkulacji kosztów realizacji zadnia publicznego, w tym w odniesieniu do zakresu rzeczowego zadania,</w:t>
      </w:r>
    </w:p>
    <w:p w:rsidR="0016508D" w:rsidRPr="00B5299C" w:rsidRDefault="0016508D" w:rsidP="00B5299C">
      <w:pPr>
        <w:pStyle w:val="NormalnyWeb"/>
        <w:tabs>
          <w:tab w:val="left" w:pos="709"/>
        </w:tabs>
        <w:spacing w:before="0" w:beforeAutospacing="0" w:after="0" w:afterAutospacing="0"/>
        <w:ind w:left="709" w:hanging="283"/>
        <w:jc w:val="both"/>
        <w:rPr>
          <w:rFonts w:cs="Calibri"/>
          <w:sz w:val="22"/>
          <w:szCs w:val="22"/>
        </w:rPr>
      </w:pPr>
      <w:r w:rsidRPr="00B5299C">
        <w:rPr>
          <w:rFonts w:cs="Calibri"/>
          <w:sz w:val="22"/>
          <w:szCs w:val="22"/>
        </w:rPr>
        <w:t>3)</w:t>
      </w:r>
      <w:r w:rsidRPr="00B5299C">
        <w:rPr>
          <w:rFonts w:cs="Calibri"/>
          <w:sz w:val="22"/>
          <w:szCs w:val="22"/>
        </w:rPr>
        <w:tab/>
        <w:t>proponowanej jakości wykonania zadania i kwalifikacji osób, przy udziale których organizacja pozarządowa lub podmioty określone w art. 3 ust. 3 ustawy będą realizować zadania publiczne,</w:t>
      </w:r>
    </w:p>
    <w:p w:rsidR="0016508D" w:rsidRPr="00B5299C" w:rsidRDefault="0016508D" w:rsidP="00B5299C">
      <w:pPr>
        <w:pStyle w:val="NormalnyWeb"/>
        <w:tabs>
          <w:tab w:val="left" w:pos="709"/>
        </w:tabs>
        <w:spacing w:before="0" w:beforeAutospacing="0" w:after="0" w:afterAutospacing="0"/>
        <w:ind w:left="709" w:hanging="283"/>
        <w:jc w:val="both"/>
        <w:rPr>
          <w:rFonts w:cs="Calibri"/>
          <w:sz w:val="22"/>
          <w:szCs w:val="22"/>
        </w:rPr>
      </w:pPr>
      <w:r w:rsidRPr="00B5299C">
        <w:rPr>
          <w:rFonts w:cs="Calibri"/>
          <w:sz w:val="22"/>
          <w:szCs w:val="22"/>
        </w:rPr>
        <w:t>4)</w:t>
      </w:r>
      <w:r w:rsidRPr="00B5299C">
        <w:rPr>
          <w:rFonts w:cs="Calibri"/>
          <w:sz w:val="22"/>
          <w:szCs w:val="22"/>
        </w:rPr>
        <w:tab/>
        <w:t>uwzględniania planowanego przez organizację pozarządową lub podmioty wymienione w art. 3 ust. 3, wkładu rzeczowego, osobowego, w tym świadczenia wolontariuszy i pracy społecznej członków,</w:t>
      </w:r>
    </w:p>
    <w:p w:rsidR="0016508D" w:rsidRPr="00B5299C" w:rsidRDefault="0016508D" w:rsidP="00B5299C">
      <w:pPr>
        <w:pStyle w:val="NormalnyWeb"/>
        <w:tabs>
          <w:tab w:val="left" w:pos="709"/>
        </w:tabs>
        <w:spacing w:before="0" w:beforeAutospacing="0" w:after="0" w:afterAutospacing="0"/>
        <w:ind w:left="709" w:hanging="283"/>
        <w:jc w:val="both"/>
        <w:rPr>
          <w:rFonts w:cs="Calibri"/>
          <w:sz w:val="22"/>
          <w:szCs w:val="22"/>
        </w:rPr>
      </w:pPr>
      <w:r w:rsidRPr="00B5299C">
        <w:rPr>
          <w:rFonts w:cs="Calibri"/>
          <w:sz w:val="22"/>
          <w:szCs w:val="22"/>
        </w:rPr>
        <w:t>6)</w:t>
      </w:r>
      <w:r w:rsidRPr="00B5299C">
        <w:rPr>
          <w:rFonts w:cs="Calibri"/>
          <w:sz w:val="22"/>
          <w:szCs w:val="22"/>
        </w:rPr>
        <w:tab/>
        <w:t>uwzględniania analizy i oceny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środków.</w:t>
      </w:r>
    </w:p>
    <w:p w:rsidR="0016508D" w:rsidRPr="00B5299C" w:rsidRDefault="0016508D" w:rsidP="0016508D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rFonts w:cs="Calibri"/>
          <w:sz w:val="22"/>
          <w:szCs w:val="22"/>
        </w:rPr>
      </w:pPr>
    </w:p>
    <w:p w:rsidR="0016508D" w:rsidRPr="00B5299C" w:rsidRDefault="0016508D" w:rsidP="00B5299C">
      <w:pPr>
        <w:pStyle w:val="NormalnyWeb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b/>
          <w:sz w:val="22"/>
          <w:szCs w:val="22"/>
          <w:u w:val="single"/>
        </w:rPr>
      </w:pPr>
      <w:r w:rsidRPr="00B5299C">
        <w:rPr>
          <w:rFonts w:cs="Calibri"/>
          <w:b/>
          <w:sz w:val="22"/>
          <w:szCs w:val="22"/>
        </w:rPr>
        <w:t>VII</w:t>
      </w:r>
      <w:r w:rsidR="00177098">
        <w:rPr>
          <w:rFonts w:cs="Calibri"/>
          <w:b/>
          <w:sz w:val="22"/>
          <w:szCs w:val="22"/>
        </w:rPr>
        <w:t>I</w:t>
      </w:r>
      <w:r w:rsidRPr="00B5299C">
        <w:rPr>
          <w:rFonts w:cs="Calibri"/>
          <w:b/>
          <w:sz w:val="22"/>
          <w:szCs w:val="22"/>
        </w:rPr>
        <w:t xml:space="preserve">. </w:t>
      </w:r>
      <w:r w:rsidRPr="00B5299C">
        <w:rPr>
          <w:b/>
          <w:sz w:val="22"/>
          <w:szCs w:val="22"/>
          <w:u w:val="single"/>
        </w:rPr>
        <w:t>Zrealizowane przez powiat bialski w roku 201</w:t>
      </w:r>
      <w:r w:rsidR="00726634">
        <w:rPr>
          <w:b/>
          <w:sz w:val="22"/>
          <w:szCs w:val="22"/>
          <w:u w:val="single"/>
        </w:rPr>
        <w:t>7</w:t>
      </w:r>
      <w:r w:rsidRPr="00B5299C">
        <w:rPr>
          <w:b/>
          <w:sz w:val="22"/>
          <w:szCs w:val="22"/>
          <w:u w:val="single"/>
        </w:rPr>
        <w:t xml:space="preserve"> i w roku 201</w:t>
      </w:r>
      <w:r w:rsidR="00C820C2">
        <w:rPr>
          <w:b/>
          <w:sz w:val="22"/>
          <w:szCs w:val="22"/>
          <w:u w:val="single"/>
        </w:rPr>
        <w:t>8</w:t>
      </w:r>
      <w:r w:rsidRPr="00B5299C">
        <w:rPr>
          <w:b/>
          <w:sz w:val="22"/>
          <w:szCs w:val="22"/>
          <w:u w:val="single"/>
        </w:rPr>
        <w:t xml:space="preserve"> zadania publiczne tego samego rodzaju i związane z nimi koszty, ze szczególnym uwzględnieniem wysokości dotacji przekazanych organizacjom pozarządowym i podmiotom, o których mowa w art. </w:t>
      </w:r>
      <w:r w:rsidR="00B5299C" w:rsidRPr="00B5299C">
        <w:rPr>
          <w:b/>
          <w:sz w:val="22"/>
          <w:szCs w:val="22"/>
          <w:u w:val="single"/>
        </w:rPr>
        <w:t xml:space="preserve">3, ust. 3 ustawy </w:t>
      </w:r>
      <w:r w:rsidRPr="00B5299C">
        <w:rPr>
          <w:b/>
          <w:sz w:val="22"/>
          <w:szCs w:val="22"/>
          <w:u w:val="single"/>
        </w:rPr>
        <w:t>o działalności pożytku publicznego i o</w:t>
      </w:r>
      <w:r w:rsidR="00B5299C">
        <w:rPr>
          <w:b/>
          <w:sz w:val="22"/>
          <w:szCs w:val="22"/>
          <w:u w:val="single"/>
        </w:rPr>
        <w:t xml:space="preserve"> wolontariacie.</w:t>
      </w:r>
    </w:p>
    <w:p w:rsidR="0016508D" w:rsidRPr="00B5299C" w:rsidRDefault="0016508D" w:rsidP="0016508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8B06BB" w:rsidRPr="00B5299C" w:rsidRDefault="008B06BB" w:rsidP="008B06B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299C">
        <w:rPr>
          <w:sz w:val="22"/>
          <w:szCs w:val="22"/>
        </w:rPr>
        <w:t>W roku 2017 zaplanowano środki finansowe:</w:t>
      </w:r>
    </w:p>
    <w:p w:rsidR="008B06BB" w:rsidRDefault="008B06BB" w:rsidP="008B06BB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B5299C">
        <w:rPr>
          <w:rFonts w:ascii="Times New Roman" w:hAnsi="Times New Roman"/>
        </w:rPr>
        <w:t xml:space="preserve">w kwocie </w:t>
      </w:r>
      <w:r w:rsidR="00B5299C">
        <w:rPr>
          <w:rFonts w:ascii="Times New Roman" w:hAnsi="Times New Roman"/>
        </w:rPr>
        <w:t>53</w:t>
      </w:r>
      <w:r w:rsidRPr="00B5299C">
        <w:rPr>
          <w:rFonts w:ascii="Times New Roman" w:hAnsi="Times New Roman"/>
        </w:rPr>
        <w:t>000 zł na realizację zadań publiczny</w:t>
      </w:r>
      <w:r w:rsidR="0002562E" w:rsidRPr="00B5299C">
        <w:rPr>
          <w:rFonts w:ascii="Times New Roman" w:hAnsi="Times New Roman"/>
        </w:rPr>
        <w:t xml:space="preserve">ch w zakresie kultury fizycznej. </w:t>
      </w:r>
      <w:r w:rsidR="0002562E" w:rsidRPr="00B5299C">
        <w:rPr>
          <w:rFonts w:ascii="Times New Roman" w:hAnsi="Times New Roman"/>
        </w:rPr>
        <w:br/>
      </w:r>
      <w:r w:rsidR="00C573AB">
        <w:rPr>
          <w:rFonts w:ascii="Times New Roman" w:hAnsi="Times New Roman"/>
        </w:rPr>
        <w:t>Z tego</w:t>
      </w:r>
      <w:r w:rsidRPr="00B5299C">
        <w:rPr>
          <w:rFonts w:ascii="Times New Roman" w:hAnsi="Times New Roman"/>
        </w:rPr>
        <w:t xml:space="preserve"> przekazano  organizacj</w:t>
      </w:r>
      <w:r w:rsidR="00C573AB">
        <w:rPr>
          <w:rFonts w:ascii="Times New Roman" w:hAnsi="Times New Roman"/>
        </w:rPr>
        <w:t xml:space="preserve">om </w:t>
      </w:r>
      <w:r w:rsidRPr="00B5299C">
        <w:rPr>
          <w:rFonts w:ascii="Times New Roman" w:hAnsi="Times New Roman"/>
        </w:rPr>
        <w:t>pozarządow</w:t>
      </w:r>
      <w:r w:rsidR="00C573AB">
        <w:rPr>
          <w:rFonts w:ascii="Times New Roman" w:hAnsi="Times New Roman"/>
        </w:rPr>
        <w:t>ym 48000 zł</w:t>
      </w:r>
      <w:r w:rsidRPr="00B5299C">
        <w:rPr>
          <w:rFonts w:ascii="Times New Roman" w:hAnsi="Times New Roman"/>
        </w:rPr>
        <w:t xml:space="preserve"> </w:t>
      </w:r>
      <w:r w:rsidR="00C573AB">
        <w:rPr>
          <w:rFonts w:ascii="Times New Roman" w:hAnsi="Times New Roman"/>
        </w:rPr>
        <w:t xml:space="preserve">po </w:t>
      </w:r>
      <w:r w:rsidR="00C573AB" w:rsidRPr="00B5299C">
        <w:rPr>
          <w:rFonts w:ascii="Times New Roman" w:hAnsi="Times New Roman"/>
        </w:rPr>
        <w:t xml:space="preserve">przeprowadzeniu otwartego konkursu ofert  </w:t>
      </w:r>
      <w:r w:rsidR="00C573AB">
        <w:rPr>
          <w:rFonts w:ascii="Times New Roman" w:hAnsi="Times New Roman"/>
        </w:rPr>
        <w:t>i 4200 zł  na realizację ofert złożonych przez organizacje z własnej  inicjatywy</w:t>
      </w:r>
      <w:r w:rsidR="0002562E" w:rsidRPr="00B5299C">
        <w:rPr>
          <w:rFonts w:ascii="Times New Roman" w:hAnsi="Times New Roman"/>
        </w:rPr>
        <w:t>.</w:t>
      </w:r>
    </w:p>
    <w:p w:rsidR="00C820C2" w:rsidRDefault="00C820C2" w:rsidP="00C820C2">
      <w:pPr>
        <w:jc w:val="both"/>
      </w:pPr>
      <w:r>
        <w:t>W roku 2018 zaplanowano środki finansowe:</w:t>
      </w:r>
    </w:p>
    <w:p w:rsidR="00C820C2" w:rsidRPr="00C820C2" w:rsidRDefault="00C820C2" w:rsidP="00C820C2">
      <w:pPr>
        <w:jc w:val="both"/>
      </w:pPr>
      <w:r>
        <w:t xml:space="preserve">     w kwocie 49 000 zł </w:t>
      </w:r>
      <w:r w:rsidRPr="00B5299C">
        <w:t>na realizację zadań publicznych w zakresie kultury fizycznej.</w:t>
      </w:r>
      <w:r>
        <w:br/>
        <w:t xml:space="preserve">     Z tego przekazano </w:t>
      </w:r>
      <w:r w:rsidRPr="00B5299C">
        <w:t>organizacj</w:t>
      </w:r>
      <w:r>
        <w:t xml:space="preserve">om </w:t>
      </w:r>
      <w:r w:rsidRPr="00B5299C">
        <w:t>pozarządow</w:t>
      </w:r>
      <w:r>
        <w:t>ym 48000 zł</w:t>
      </w:r>
      <w:r w:rsidRPr="00B5299C">
        <w:t xml:space="preserve"> </w:t>
      </w:r>
      <w:r>
        <w:t xml:space="preserve">po </w:t>
      </w:r>
      <w:r w:rsidRPr="00B5299C">
        <w:t xml:space="preserve">przeprowadzeniu otwartego </w:t>
      </w:r>
      <w:r>
        <w:t xml:space="preserve">        </w:t>
      </w:r>
      <w:r>
        <w:br/>
        <w:t xml:space="preserve">     </w:t>
      </w:r>
      <w:r w:rsidRPr="00B5299C">
        <w:t xml:space="preserve">konkursu ofert </w:t>
      </w:r>
      <w:r>
        <w:t>i 1000 zł na realizację ofert</w:t>
      </w:r>
      <w:r w:rsidR="00726634">
        <w:t xml:space="preserve">y </w:t>
      </w:r>
      <w:r>
        <w:t>złożon</w:t>
      </w:r>
      <w:r w:rsidR="00726634">
        <w:t>ej</w:t>
      </w:r>
      <w:r>
        <w:t xml:space="preserve"> przez organizacj</w:t>
      </w:r>
      <w:r w:rsidR="00726634">
        <w:t>ę</w:t>
      </w:r>
      <w:r>
        <w:t xml:space="preserve"> z własnej     </w:t>
      </w:r>
      <w:r>
        <w:br/>
        <w:t xml:space="preserve">     inicjatywy.</w:t>
      </w:r>
    </w:p>
    <w:p w:rsidR="008B06BB" w:rsidRPr="00B5299C" w:rsidRDefault="008B06BB" w:rsidP="008B06BB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/>
        </w:rPr>
      </w:pPr>
    </w:p>
    <w:p w:rsidR="008B06BB" w:rsidRPr="00B5299C" w:rsidRDefault="008B06BB" w:rsidP="0016508D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/>
        </w:rPr>
      </w:pPr>
    </w:p>
    <w:p w:rsidR="0016508D" w:rsidRPr="00B5299C" w:rsidRDefault="0016508D" w:rsidP="0016508D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16508D" w:rsidRPr="00B5299C" w:rsidRDefault="0016508D" w:rsidP="0016508D">
      <w:pPr>
        <w:pStyle w:val="Akapitzlist"/>
        <w:spacing w:after="0" w:line="240" w:lineRule="auto"/>
        <w:ind w:left="567" w:hanging="283"/>
        <w:jc w:val="both"/>
        <w:rPr>
          <w:rFonts w:ascii="Times New Roman" w:hAnsi="Times New Roman"/>
        </w:rPr>
      </w:pPr>
    </w:p>
    <w:p w:rsidR="0016508D" w:rsidRPr="00B5299C" w:rsidRDefault="0016508D" w:rsidP="0016508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6508D" w:rsidRPr="00B5299C" w:rsidRDefault="0016508D" w:rsidP="0016508D">
      <w:pPr>
        <w:tabs>
          <w:tab w:val="left" w:pos="540"/>
        </w:tabs>
        <w:ind w:right="135"/>
        <w:jc w:val="both"/>
        <w:rPr>
          <w:sz w:val="22"/>
          <w:szCs w:val="22"/>
        </w:rPr>
      </w:pPr>
    </w:p>
    <w:p w:rsidR="00686C8C" w:rsidRPr="00B5299C" w:rsidRDefault="00901BA4" w:rsidP="0016508D">
      <w:pPr>
        <w:rPr>
          <w:sz w:val="22"/>
          <w:szCs w:val="22"/>
        </w:rPr>
      </w:pPr>
    </w:p>
    <w:sectPr w:rsidR="00686C8C" w:rsidRPr="00B5299C" w:rsidSect="009E686C">
      <w:footerReference w:type="even" r:id="rId8"/>
      <w:footerReference w:type="default" r:id="rId9"/>
      <w:footnotePr>
        <w:numRestart w:val="eachPage"/>
      </w:footnotePr>
      <w:pgSz w:w="11906" w:h="16838"/>
      <w:pgMar w:top="1135" w:right="1417" w:bottom="568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BA4" w:rsidRDefault="00901BA4" w:rsidP="009047B5">
      <w:r>
        <w:separator/>
      </w:r>
    </w:p>
  </w:endnote>
  <w:endnote w:type="continuationSeparator" w:id="0">
    <w:p w:rsidR="00901BA4" w:rsidRDefault="00901BA4" w:rsidP="00904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07" w:rsidRDefault="00972CD4" w:rsidP="00F13F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7E7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7507" w:rsidRDefault="00901BA4" w:rsidP="00F13F2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07" w:rsidRDefault="00972CD4" w:rsidP="00F13F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7E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640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47507" w:rsidRDefault="00901BA4" w:rsidP="00F13F2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BA4" w:rsidRDefault="00901BA4" w:rsidP="009047B5">
      <w:r>
        <w:separator/>
      </w:r>
    </w:p>
  </w:footnote>
  <w:footnote w:type="continuationSeparator" w:id="0">
    <w:p w:rsidR="00901BA4" w:rsidRDefault="00901BA4" w:rsidP="00904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454"/>
    <w:multiLevelType w:val="hybridMultilevel"/>
    <w:tmpl w:val="D36C6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234E8"/>
    <w:multiLevelType w:val="hybridMultilevel"/>
    <w:tmpl w:val="E7401352"/>
    <w:lvl w:ilvl="0" w:tplc="83E6B58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5171B8"/>
    <w:multiLevelType w:val="hybridMultilevel"/>
    <w:tmpl w:val="91C2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0536A"/>
    <w:multiLevelType w:val="hybridMultilevel"/>
    <w:tmpl w:val="B7EC8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9145D"/>
    <w:multiLevelType w:val="hybridMultilevel"/>
    <w:tmpl w:val="3B6C3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07837"/>
    <w:multiLevelType w:val="hybridMultilevel"/>
    <w:tmpl w:val="435C8596"/>
    <w:lvl w:ilvl="0" w:tplc="86E22D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120C2A"/>
    <w:multiLevelType w:val="hybridMultilevel"/>
    <w:tmpl w:val="99782B0A"/>
    <w:lvl w:ilvl="0" w:tplc="83E6B58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42DA3"/>
    <w:multiLevelType w:val="hybridMultilevel"/>
    <w:tmpl w:val="A5903490"/>
    <w:lvl w:ilvl="0" w:tplc="12CA222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F212259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6508D"/>
    <w:rsid w:val="0002562E"/>
    <w:rsid w:val="00083997"/>
    <w:rsid w:val="000F1E61"/>
    <w:rsid w:val="00127489"/>
    <w:rsid w:val="00134E1D"/>
    <w:rsid w:val="0016508D"/>
    <w:rsid w:val="00177098"/>
    <w:rsid w:val="00194FB8"/>
    <w:rsid w:val="002D000E"/>
    <w:rsid w:val="002E56B4"/>
    <w:rsid w:val="0038640D"/>
    <w:rsid w:val="003B0F1B"/>
    <w:rsid w:val="003C1231"/>
    <w:rsid w:val="004536BF"/>
    <w:rsid w:val="004C4952"/>
    <w:rsid w:val="004E2DC3"/>
    <w:rsid w:val="0050592F"/>
    <w:rsid w:val="00526FCB"/>
    <w:rsid w:val="00547BB8"/>
    <w:rsid w:val="006225EE"/>
    <w:rsid w:val="00687E79"/>
    <w:rsid w:val="00721F9A"/>
    <w:rsid w:val="00726634"/>
    <w:rsid w:val="007D79C5"/>
    <w:rsid w:val="00824A5C"/>
    <w:rsid w:val="008B06BB"/>
    <w:rsid w:val="00901BA4"/>
    <w:rsid w:val="009047B5"/>
    <w:rsid w:val="0091775D"/>
    <w:rsid w:val="0096778A"/>
    <w:rsid w:val="00972CD4"/>
    <w:rsid w:val="009E686C"/>
    <w:rsid w:val="00B373E8"/>
    <w:rsid w:val="00B5299C"/>
    <w:rsid w:val="00C372CD"/>
    <w:rsid w:val="00C573AB"/>
    <w:rsid w:val="00C820C2"/>
    <w:rsid w:val="00D24D35"/>
    <w:rsid w:val="00DB2682"/>
    <w:rsid w:val="00E17F37"/>
    <w:rsid w:val="00E2686B"/>
    <w:rsid w:val="00E6242F"/>
    <w:rsid w:val="00E721B3"/>
    <w:rsid w:val="00EF14CE"/>
    <w:rsid w:val="00F22159"/>
    <w:rsid w:val="00FA0620"/>
    <w:rsid w:val="00FB335A"/>
    <w:rsid w:val="00FF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6508D"/>
    <w:rPr>
      <w:b/>
      <w:bCs/>
    </w:rPr>
  </w:style>
  <w:style w:type="paragraph" w:styleId="Stopka">
    <w:name w:val="footer"/>
    <w:basedOn w:val="Normalny"/>
    <w:link w:val="StopkaZnak"/>
    <w:rsid w:val="00165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50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6508D"/>
  </w:style>
  <w:style w:type="paragraph" w:styleId="NormalnyWeb">
    <w:name w:val="Normal (Web)"/>
    <w:basedOn w:val="Normalny"/>
    <w:rsid w:val="0016508D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650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650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650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69C66-4B99-463D-8653-22F00309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1325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SPBP</cp:lastModifiedBy>
  <cp:revision>2</cp:revision>
  <cp:lastPrinted>2018-11-28T06:47:00Z</cp:lastPrinted>
  <dcterms:created xsi:type="dcterms:W3CDTF">2018-11-28T13:12:00Z</dcterms:created>
  <dcterms:modified xsi:type="dcterms:W3CDTF">2018-11-28T13:12:00Z</dcterms:modified>
</cp:coreProperties>
</file>