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Ogłoszenie nr 540535708-N-2020 z dnia 07.12.2020 r. </w:t>
      </w:r>
    </w:p>
    <w:p w:rsidR="00A51FEE" w:rsidRPr="00A51FEE" w:rsidRDefault="00A51FEE" w:rsidP="00A51F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lang w:eastAsia="pl-PL"/>
        </w:rPr>
        <w:t>Biała Podlaska: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OGŁOSZENIE O ZMIANIE OGŁOSZENIA </w:t>
      </w:r>
    </w:p>
    <w:p w:rsidR="00A51FEE" w:rsidRPr="00A51FEE" w:rsidRDefault="00A51FEE" w:rsidP="00A51F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Ogłoszenia o zamówieniu </w:t>
      </w: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u w:val="single"/>
          <w:lang w:eastAsia="pl-PL"/>
        </w:rPr>
        <w:t>INFORMACJE O ZMIENIANYM OGŁOSZENIU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762616-N-2020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04/12/2020 </w:t>
      </w: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u w:val="single"/>
          <w:lang w:eastAsia="pl-PL"/>
        </w:rPr>
        <w:t>SEKCJA I: ZAMAWIAJĄCY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Starostwo Powiatowe w Białej Podlaskiej, Krajowy numer identyfikacyjny 30238586000000, ul. ul. Brzeska  41, 21-500  Biała Podlaska, woj. lubelskie, państwo Polska, tel. 83 35 11 354, e-mail przetargi@powiatbialski.pl, faks 83 35 11 355.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  <w:t>Adres strony internetowej (</w:t>
      </w:r>
      <w:proofErr w:type="spellStart"/>
      <w:r w:rsidRPr="00A51FEE">
        <w:rPr>
          <w:rFonts w:ascii="Arial" w:eastAsia="Times New Roman" w:hAnsi="Arial" w:cs="Arial"/>
          <w:sz w:val="24"/>
          <w:szCs w:val="24"/>
          <w:lang w:eastAsia="pl-PL"/>
        </w:rPr>
        <w:t>url</w:t>
      </w:r>
      <w:proofErr w:type="spellEnd"/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II: ZMIANY W OGŁOSZENIU </w:t>
      </w:r>
    </w:p>
    <w:p w:rsidR="00A51FEE" w:rsidRPr="00A51FEE" w:rsidRDefault="00A51FEE" w:rsidP="00A51F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1FEE" w:rsidRPr="00A51FEE" w:rsidRDefault="00A51FEE" w:rsidP="00A51FEE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 sekcji: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IV.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Punkt: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6.2)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jest: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lub wniosków o dopuszczenie do udziału w postępowaniu: Data: 2020-12-14, godzina: 10:00,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powinno być: </w:t>
      </w:r>
      <w:r w:rsidRPr="00A51FEE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lub wniosków o dopuszczenie do udziału w postępowaniu: Data: 2020-12-15, godzina: 10:00, </w:t>
      </w:r>
    </w:p>
    <w:p w:rsidR="00965C41" w:rsidRDefault="00965C41"/>
    <w:sectPr w:rsidR="00965C41" w:rsidSect="0096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51FEE"/>
    <w:rsid w:val="00965C41"/>
    <w:rsid w:val="00A5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1</cp:revision>
  <dcterms:created xsi:type="dcterms:W3CDTF">2020-12-07T13:28:00Z</dcterms:created>
  <dcterms:modified xsi:type="dcterms:W3CDTF">2020-12-07T13:29:00Z</dcterms:modified>
</cp:coreProperties>
</file>