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F28B" w14:textId="77777777" w:rsidR="003008BD" w:rsidRPr="001010EA" w:rsidRDefault="003008BD" w:rsidP="00554CE0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  <w:b/>
        </w:rPr>
        <w:t xml:space="preserve">UMOWA </w:t>
      </w:r>
      <w:r w:rsidRPr="001010EA">
        <w:rPr>
          <w:rFonts w:asciiTheme="minorHAnsi" w:hAnsiTheme="minorHAnsi" w:cstheme="minorHAnsi"/>
        </w:rPr>
        <w:t xml:space="preserve">     (projekt)</w:t>
      </w:r>
    </w:p>
    <w:p w14:paraId="39861017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67242423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W dniu    ……………………………….. r. w Białej Podlaskiej pomiędzy:</w:t>
      </w:r>
    </w:p>
    <w:p w14:paraId="2675728B" w14:textId="229888B5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Powiatem Bialskim – Starostwem  Powiatowym  w  Białej Podlaskiej,   21-500   Biała Podlaska  ul. Brzeska 41, NIP: 537-23-42-952,  reprezentowanym przez:</w:t>
      </w:r>
    </w:p>
    <w:p w14:paraId="02B80E26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1)  ................................................</w:t>
      </w:r>
    </w:p>
    <w:p w14:paraId="6A037E80" w14:textId="50C145F2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2)  .................................................</w:t>
      </w:r>
    </w:p>
    <w:p w14:paraId="21A5259D" w14:textId="09B8EBA4" w:rsidR="004E2EC2" w:rsidRPr="001010EA" w:rsidRDefault="004E2EC2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Przy kontrasygnacie Elwiry Charewicz – Skarbnika Powiatu Bialskiego</w:t>
      </w:r>
    </w:p>
    <w:p w14:paraId="2318E546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 xml:space="preserve">zwanym  w dalszej części umowy „Kupującym”,      </w:t>
      </w:r>
    </w:p>
    <w:p w14:paraId="0D2060B6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 xml:space="preserve"> </w:t>
      </w:r>
    </w:p>
    <w:p w14:paraId="2E2AD506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a  ................................................................................................................................................</w:t>
      </w:r>
    </w:p>
    <w:p w14:paraId="3C3B15C8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 xml:space="preserve">zwanym w dalszej części umowy  „Sprzedawcą”,   </w:t>
      </w:r>
    </w:p>
    <w:p w14:paraId="41BF61E3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661B1F33" w14:textId="039A6C72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Umowa została zawarta po przeprowadzeniu przez Starostwo Powiatowe w Białej Podlaskiej REGON: 030238586 postępowania w trybie przetargu (znak sprawy: ) z pominięciem trybu określonego w przepisach ustawy z dnia 11 września 2019 r. – Prawo zamówień publicznych (Dz. U. z 202</w:t>
      </w:r>
      <w:r w:rsidR="001A6B86" w:rsidRPr="001010EA">
        <w:rPr>
          <w:rFonts w:asciiTheme="minorHAnsi" w:hAnsiTheme="minorHAnsi" w:cstheme="minorHAnsi"/>
        </w:rPr>
        <w:t>2</w:t>
      </w:r>
      <w:r w:rsidRPr="001010EA">
        <w:rPr>
          <w:rFonts w:asciiTheme="minorHAnsi" w:hAnsiTheme="minorHAnsi" w:cstheme="minorHAnsi"/>
        </w:rPr>
        <w:t xml:space="preserve"> r. poz. 1</w:t>
      </w:r>
      <w:r w:rsidR="001A6B86" w:rsidRPr="001010EA">
        <w:rPr>
          <w:rFonts w:asciiTheme="minorHAnsi" w:hAnsiTheme="minorHAnsi" w:cstheme="minorHAnsi"/>
        </w:rPr>
        <w:t>710</w:t>
      </w:r>
      <w:r w:rsidRPr="001010EA">
        <w:rPr>
          <w:rFonts w:asciiTheme="minorHAnsi" w:hAnsiTheme="minorHAnsi" w:cstheme="minorHAnsi"/>
        </w:rPr>
        <w:t xml:space="preserve"> ze zm.) z uwagi na brzmienie art. 2 ust. 1 pkt 1  tej ustawy dotyczący zamówień i konkursów, których wartość nie przekracza równowartości kwoty 130 000 o następującej treści:</w:t>
      </w:r>
    </w:p>
    <w:p w14:paraId="3988CA49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56D3FEAB" w14:textId="1634A8D4" w:rsidR="003008BD" w:rsidRPr="001010EA" w:rsidRDefault="003008BD" w:rsidP="004E2EC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§ 1.</w:t>
      </w:r>
    </w:p>
    <w:p w14:paraId="1DDDBA91" w14:textId="77777777" w:rsidR="003008BD" w:rsidRPr="001010EA" w:rsidRDefault="003008BD" w:rsidP="00554CE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Przedmiotem umowy jest detaliczna sprzedaż oleju napędowego do pojazdów z silnikami typu diesel zgodnego z wymogami PN-EN 59) w stacji paliwowej ....................................... (adres) z odroczonym terminem  płatności, na potrzeby Starostwa Powiatowego w Białej Podlaskiej.</w:t>
      </w:r>
    </w:p>
    <w:p w14:paraId="5E4B1B59" w14:textId="77777777" w:rsidR="003008BD" w:rsidRPr="001010EA" w:rsidRDefault="003008BD" w:rsidP="00554CE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Sprzedający zobowiązuje się dostarczać paliwo o jakości zgodnej z wymogami określonymi przepisami prawa.</w:t>
      </w:r>
    </w:p>
    <w:p w14:paraId="02651AE6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671D6DF7" w14:textId="7D3D93F8" w:rsidR="003008BD" w:rsidRPr="001010EA" w:rsidRDefault="003008BD" w:rsidP="004E2EC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§ 2.</w:t>
      </w:r>
    </w:p>
    <w:p w14:paraId="6F10997C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Kupujący zobowiązuje się do:</w:t>
      </w:r>
    </w:p>
    <w:p w14:paraId="6ADD1471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1.   dostarczenia, w terminie 7 dni od dnia zawarcia umowy, wykazów:</w:t>
      </w:r>
    </w:p>
    <w:p w14:paraId="3E66308E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a)   kierowców upoważnionych do tankowania pojazdów w ramach tej umowy,</w:t>
      </w:r>
    </w:p>
    <w:p w14:paraId="71619B03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b)   pojazdów do których będą tankowane paliwa z określeniem marki i numeru        rejestracyjnego pojazdu,</w:t>
      </w:r>
    </w:p>
    <w:p w14:paraId="4884C3B7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2.    aktualizowania wykazów, o których mowa w pkt 1,</w:t>
      </w:r>
    </w:p>
    <w:p w14:paraId="2855269D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3.    każdorazowego potwierdzania odbioru produktów własnoręcznym podpisem            upoważnionego do odbioru kierowcy  (wymienionego w powyższym wykazie).</w:t>
      </w:r>
    </w:p>
    <w:p w14:paraId="65B7146C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3A4BB758" w14:textId="3E6291D2" w:rsidR="003008BD" w:rsidRPr="001010EA" w:rsidRDefault="003008BD" w:rsidP="004E2EC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§ 3.</w:t>
      </w:r>
    </w:p>
    <w:p w14:paraId="05C58E67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1.  Termin płatności ustala się na 14 dni od dnia doręczenia faktury.</w:t>
      </w:r>
    </w:p>
    <w:p w14:paraId="06F4BA52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lastRenderedPageBreak/>
        <w:t>2.  Za datę uregulowania należności uważa się dzień obciążenia rachunku bankowego                  Kupującego.</w:t>
      </w:r>
    </w:p>
    <w:p w14:paraId="759C9867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08D0B3EE" w14:textId="66810186" w:rsidR="003008BD" w:rsidRPr="001010EA" w:rsidRDefault="003008BD" w:rsidP="004E2EC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§ 4.</w:t>
      </w:r>
    </w:p>
    <w:p w14:paraId="499360AA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 xml:space="preserve">Kupujący za pobrane paliwa zostanie obciążony według cen detalicznych brutto obowiązujących  w  dniu  pobrania z pomniejszeniem o wysokość  rabatu,  który  wynosi:  .............. od każdego litra oleju napędowego do silników typu diesel.    </w:t>
      </w:r>
    </w:p>
    <w:p w14:paraId="35F0443B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22BBD8BB" w14:textId="7E246285" w:rsidR="003008BD" w:rsidRPr="001010EA" w:rsidRDefault="003008BD" w:rsidP="004E2EC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§ 5.</w:t>
      </w:r>
    </w:p>
    <w:p w14:paraId="1B76529B" w14:textId="286DDBE6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1. W okresie obowiązywania umowy wartość (brutto – z podatkiem VAT) zakupionego paliwa nie może przekroczyć  kwoty  .............................. zł  (słownie:  ................................).</w:t>
      </w:r>
    </w:p>
    <w:p w14:paraId="254BC187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2. Z tytułu mniejszych zakupów i niezrealizowania przez Kupującego zamówienia na kwotę określoną w ust. 1,  Sprzedawcy nie przysługują z tego tytułu żadne roszczenia.</w:t>
      </w:r>
    </w:p>
    <w:p w14:paraId="664C1AE1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4BA894E3" w14:textId="54E47749" w:rsidR="003008BD" w:rsidRPr="001010EA" w:rsidRDefault="003008BD" w:rsidP="004E2EC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§ 6.</w:t>
      </w:r>
    </w:p>
    <w:p w14:paraId="1D6496C4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1. Zakupy paliwa rozliczane będą dwa razy w miesiącu, na dwóch fakturach zbiorczych:</w:t>
      </w:r>
    </w:p>
    <w:p w14:paraId="36F8AFED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- za okres od 1. do 15. dnia miesiąca (z datą sprzedaży 15. dnia tego miesiąca),</w:t>
      </w:r>
    </w:p>
    <w:p w14:paraId="7D81DEF3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- za okres od 16. do ostatniego dnia miesiąca (z datą sprzedaży ostatniego dnia miesiąca).</w:t>
      </w:r>
    </w:p>
    <w:p w14:paraId="7A5317E5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2. Do każdej faktury zbiorczej Sprzedawca dołączy szczegółowe informacje o ilości zakupionego paliwa do poszczególnych samochodów.</w:t>
      </w:r>
    </w:p>
    <w:p w14:paraId="60C8A3B3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3. Należność za zakupione paliwo Kupujący będzie płacił przelewem na nr rachunku bankowego Sprzedawcy: .................</w:t>
      </w:r>
    </w:p>
    <w:p w14:paraId="0C3CFF72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4. Kupujący upoważnia Sprzedawcę do wystawiania faktur bez podpisu Kupującego.</w:t>
      </w:r>
    </w:p>
    <w:p w14:paraId="1B205DBB" w14:textId="32D5FA15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5. W przypadku nieterminowej zapłaty należności Sprzedawca naliczy odsetki ustawowe.</w:t>
      </w:r>
    </w:p>
    <w:p w14:paraId="55E7D3DD" w14:textId="77777777" w:rsidR="00554CE0" w:rsidRPr="001010EA" w:rsidRDefault="00554CE0" w:rsidP="00554CE0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1A04F626" w14:textId="5BC105CF" w:rsidR="00554CE0" w:rsidRPr="001010EA" w:rsidRDefault="00554CE0" w:rsidP="004E2EC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bookmarkStart w:id="0" w:name="_Hlk120879400"/>
      <w:r w:rsidRPr="001010EA">
        <w:rPr>
          <w:rFonts w:asciiTheme="minorHAnsi" w:hAnsiTheme="minorHAnsi" w:cstheme="minorHAnsi"/>
        </w:rPr>
        <w:t>§ 7.</w:t>
      </w:r>
    </w:p>
    <w:p w14:paraId="35F4DC5C" w14:textId="235A05A3" w:rsidR="00554CE0" w:rsidRPr="001010EA" w:rsidRDefault="00554CE0" w:rsidP="00554CE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010EA">
        <w:rPr>
          <w:rStyle w:val="markedcontent"/>
          <w:rFonts w:asciiTheme="minorHAnsi" w:hAnsiTheme="minorHAnsi" w:cstheme="minorHAnsi"/>
          <w:sz w:val="24"/>
          <w:szCs w:val="24"/>
        </w:rPr>
        <w:t>W przypadku braku możliwości zakupu paliwa z przyczyn leżących po</w:t>
      </w:r>
      <w:r w:rsidRPr="001010EA">
        <w:rPr>
          <w:rFonts w:asciiTheme="minorHAnsi" w:hAnsiTheme="minorHAnsi" w:cstheme="minorHAnsi"/>
          <w:sz w:val="24"/>
          <w:szCs w:val="24"/>
        </w:rPr>
        <w:t xml:space="preserve"> </w:t>
      </w:r>
      <w:r w:rsidRPr="001010EA">
        <w:rPr>
          <w:rStyle w:val="markedcontent"/>
          <w:rFonts w:asciiTheme="minorHAnsi" w:hAnsiTheme="minorHAnsi" w:cstheme="minorHAnsi"/>
          <w:sz w:val="24"/>
          <w:szCs w:val="24"/>
        </w:rPr>
        <w:t xml:space="preserve">stronie </w:t>
      </w:r>
      <w:r w:rsidR="00964934" w:rsidRPr="001010EA">
        <w:rPr>
          <w:rStyle w:val="markedcontent"/>
          <w:rFonts w:asciiTheme="minorHAnsi" w:hAnsiTheme="minorHAnsi" w:cstheme="minorHAnsi"/>
          <w:sz w:val="24"/>
          <w:szCs w:val="24"/>
        </w:rPr>
        <w:t>Sprzeda</w:t>
      </w:r>
      <w:r w:rsidRPr="001010EA">
        <w:rPr>
          <w:rStyle w:val="markedcontent"/>
          <w:rFonts w:asciiTheme="minorHAnsi" w:hAnsiTheme="minorHAnsi" w:cstheme="minorHAnsi"/>
          <w:sz w:val="24"/>
          <w:szCs w:val="24"/>
        </w:rPr>
        <w:t xml:space="preserve">wcy, </w:t>
      </w:r>
      <w:r w:rsidR="00964934" w:rsidRPr="001010EA">
        <w:rPr>
          <w:rStyle w:val="markedcontent"/>
          <w:rFonts w:asciiTheme="minorHAnsi" w:hAnsiTheme="minorHAnsi" w:cstheme="minorHAnsi"/>
          <w:sz w:val="24"/>
          <w:szCs w:val="24"/>
        </w:rPr>
        <w:t>Kupu</w:t>
      </w:r>
      <w:r w:rsidRPr="001010EA">
        <w:rPr>
          <w:rStyle w:val="markedcontent"/>
          <w:rFonts w:asciiTheme="minorHAnsi" w:hAnsiTheme="minorHAnsi" w:cstheme="minorHAnsi"/>
          <w:sz w:val="24"/>
          <w:szCs w:val="24"/>
        </w:rPr>
        <w:t>jący uprawniony będzie do zakupu paliwa w przedsiębiorstwie</w:t>
      </w:r>
      <w:r w:rsidRPr="001010EA">
        <w:rPr>
          <w:rFonts w:asciiTheme="minorHAnsi" w:hAnsiTheme="minorHAnsi" w:cstheme="minorHAnsi"/>
          <w:sz w:val="24"/>
          <w:szCs w:val="24"/>
        </w:rPr>
        <w:t xml:space="preserve"> </w:t>
      </w:r>
      <w:r w:rsidRPr="001010EA">
        <w:rPr>
          <w:rStyle w:val="markedcontent"/>
          <w:rFonts w:asciiTheme="minorHAnsi" w:hAnsiTheme="minorHAnsi" w:cstheme="minorHAnsi"/>
          <w:sz w:val="24"/>
          <w:szCs w:val="24"/>
        </w:rPr>
        <w:t xml:space="preserve">innego podmiotu niż </w:t>
      </w:r>
      <w:r w:rsidR="00964934" w:rsidRPr="001010EA">
        <w:rPr>
          <w:rStyle w:val="markedcontent"/>
          <w:rFonts w:asciiTheme="minorHAnsi" w:hAnsiTheme="minorHAnsi" w:cstheme="minorHAnsi"/>
          <w:sz w:val="24"/>
          <w:szCs w:val="24"/>
        </w:rPr>
        <w:t>Sprzeda</w:t>
      </w:r>
      <w:r w:rsidRPr="001010EA">
        <w:rPr>
          <w:rStyle w:val="markedcontent"/>
          <w:rFonts w:asciiTheme="minorHAnsi" w:hAnsiTheme="minorHAnsi" w:cstheme="minorHAnsi"/>
          <w:sz w:val="24"/>
          <w:szCs w:val="24"/>
        </w:rPr>
        <w:t xml:space="preserve">wca. Jeżeli cena zakupionego paliwa przekroczy cenę, którą </w:t>
      </w:r>
      <w:r w:rsidR="00964934" w:rsidRPr="001010EA">
        <w:rPr>
          <w:rStyle w:val="markedcontent"/>
          <w:rFonts w:asciiTheme="minorHAnsi" w:hAnsiTheme="minorHAnsi" w:cstheme="minorHAnsi"/>
          <w:sz w:val="24"/>
          <w:szCs w:val="24"/>
        </w:rPr>
        <w:t>Kupu</w:t>
      </w:r>
      <w:r w:rsidRPr="001010EA">
        <w:rPr>
          <w:rStyle w:val="markedcontent"/>
          <w:rFonts w:asciiTheme="minorHAnsi" w:hAnsiTheme="minorHAnsi" w:cstheme="minorHAnsi"/>
          <w:sz w:val="24"/>
          <w:szCs w:val="24"/>
        </w:rPr>
        <w:t xml:space="preserve">jący byłby zobowiązany zapłacić </w:t>
      </w:r>
      <w:r w:rsidR="00964934" w:rsidRPr="001010EA">
        <w:rPr>
          <w:rStyle w:val="markedcontent"/>
          <w:rFonts w:asciiTheme="minorHAnsi" w:hAnsiTheme="minorHAnsi" w:cstheme="minorHAnsi"/>
          <w:sz w:val="24"/>
          <w:szCs w:val="24"/>
        </w:rPr>
        <w:t>Sprzeda</w:t>
      </w:r>
      <w:r w:rsidRPr="001010EA">
        <w:rPr>
          <w:rStyle w:val="markedcontent"/>
          <w:rFonts w:asciiTheme="minorHAnsi" w:hAnsiTheme="minorHAnsi" w:cstheme="minorHAnsi"/>
          <w:sz w:val="24"/>
          <w:szCs w:val="24"/>
        </w:rPr>
        <w:t xml:space="preserve">wcy zgodnie z niniejszą umową, </w:t>
      </w:r>
      <w:r w:rsidR="00964934" w:rsidRPr="001010EA">
        <w:rPr>
          <w:rStyle w:val="markedcontent"/>
          <w:rFonts w:asciiTheme="minorHAnsi" w:hAnsiTheme="minorHAnsi" w:cstheme="minorHAnsi"/>
          <w:sz w:val="24"/>
          <w:szCs w:val="24"/>
        </w:rPr>
        <w:t>Sprzeda</w:t>
      </w:r>
      <w:r w:rsidRPr="001010EA">
        <w:rPr>
          <w:rStyle w:val="markedcontent"/>
          <w:rFonts w:asciiTheme="minorHAnsi" w:hAnsiTheme="minorHAnsi" w:cstheme="minorHAnsi"/>
          <w:sz w:val="24"/>
          <w:szCs w:val="24"/>
        </w:rPr>
        <w:t xml:space="preserve">wca zwróci </w:t>
      </w:r>
      <w:r w:rsidR="00964934" w:rsidRPr="001010EA">
        <w:rPr>
          <w:rStyle w:val="markedcontent"/>
          <w:rFonts w:asciiTheme="minorHAnsi" w:hAnsiTheme="minorHAnsi" w:cstheme="minorHAnsi"/>
          <w:sz w:val="24"/>
          <w:szCs w:val="24"/>
        </w:rPr>
        <w:t>Kupu</w:t>
      </w:r>
      <w:r w:rsidRPr="001010EA">
        <w:rPr>
          <w:rStyle w:val="markedcontent"/>
          <w:rFonts w:asciiTheme="minorHAnsi" w:hAnsiTheme="minorHAnsi" w:cstheme="minorHAnsi"/>
          <w:sz w:val="24"/>
          <w:szCs w:val="24"/>
        </w:rPr>
        <w:t>jącemu powstałą różnicę.</w:t>
      </w:r>
    </w:p>
    <w:bookmarkEnd w:id="0"/>
    <w:p w14:paraId="3F9801E8" w14:textId="77777777" w:rsidR="00554CE0" w:rsidRPr="001010EA" w:rsidRDefault="00554CE0" w:rsidP="00554CE0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5FAE40BB" w14:textId="1708AB52" w:rsidR="003008BD" w:rsidRPr="001010EA" w:rsidRDefault="003008BD" w:rsidP="004E2EC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 xml:space="preserve">§ </w:t>
      </w:r>
      <w:r w:rsidR="00554CE0" w:rsidRPr="001010EA">
        <w:rPr>
          <w:rFonts w:asciiTheme="minorHAnsi" w:hAnsiTheme="minorHAnsi" w:cstheme="minorHAnsi"/>
        </w:rPr>
        <w:t>8</w:t>
      </w:r>
      <w:r w:rsidRPr="001010EA">
        <w:rPr>
          <w:rFonts w:asciiTheme="minorHAnsi" w:hAnsiTheme="minorHAnsi" w:cstheme="minorHAnsi"/>
        </w:rPr>
        <w:t>.</w:t>
      </w:r>
    </w:p>
    <w:p w14:paraId="3AF61F19" w14:textId="6FC0B6A5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1. Niniejsza umowa została zawarta na czas o</w:t>
      </w:r>
      <w:r w:rsidR="00964934" w:rsidRPr="001010EA">
        <w:rPr>
          <w:rFonts w:asciiTheme="minorHAnsi" w:hAnsiTheme="minorHAnsi" w:cstheme="minorHAnsi"/>
        </w:rPr>
        <w:t>znaczony</w:t>
      </w:r>
      <w:r w:rsidRPr="001010EA">
        <w:rPr>
          <w:rFonts w:asciiTheme="minorHAnsi" w:hAnsiTheme="minorHAnsi" w:cstheme="minorHAnsi"/>
        </w:rPr>
        <w:t xml:space="preserve"> od dnia podpisania umowy do</w:t>
      </w:r>
      <w:r w:rsidR="00964934" w:rsidRPr="001010EA">
        <w:rPr>
          <w:rFonts w:asciiTheme="minorHAnsi" w:hAnsiTheme="minorHAnsi" w:cstheme="minorHAnsi"/>
        </w:rPr>
        <w:t xml:space="preserve"> </w:t>
      </w:r>
      <w:r w:rsidRPr="001010EA">
        <w:rPr>
          <w:rFonts w:asciiTheme="minorHAnsi" w:hAnsiTheme="minorHAnsi" w:cstheme="minorHAnsi"/>
        </w:rPr>
        <w:t xml:space="preserve">31 </w:t>
      </w:r>
      <w:r w:rsidR="00BA1DAA" w:rsidRPr="001010EA">
        <w:rPr>
          <w:rFonts w:asciiTheme="minorHAnsi" w:hAnsiTheme="minorHAnsi" w:cstheme="minorHAnsi"/>
        </w:rPr>
        <w:t xml:space="preserve">grudnia </w:t>
      </w:r>
      <w:r w:rsidRPr="001010EA">
        <w:rPr>
          <w:rFonts w:asciiTheme="minorHAnsi" w:hAnsiTheme="minorHAnsi" w:cstheme="minorHAnsi"/>
        </w:rPr>
        <w:t>202</w:t>
      </w:r>
      <w:r w:rsidR="001A6B86" w:rsidRPr="001010EA">
        <w:rPr>
          <w:rFonts w:asciiTheme="minorHAnsi" w:hAnsiTheme="minorHAnsi" w:cstheme="minorHAnsi"/>
        </w:rPr>
        <w:t>3</w:t>
      </w:r>
      <w:r w:rsidRPr="001010EA">
        <w:rPr>
          <w:rFonts w:asciiTheme="minorHAnsi" w:hAnsiTheme="minorHAnsi" w:cstheme="minorHAnsi"/>
        </w:rPr>
        <w:t xml:space="preserve"> r., z zastrzeżeniem ust. 2.</w:t>
      </w:r>
    </w:p>
    <w:p w14:paraId="0F13E1C5" w14:textId="07AD8CCD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2</w:t>
      </w:r>
      <w:r w:rsidR="001A6B86" w:rsidRPr="001010EA">
        <w:rPr>
          <w:rFonts w:asciiTheme="minorHAnsi" w:hAnsiTheme="minorHAnsi" w:cstheme="minorHAnsi"/>
        </w:rPr>
        <w:t>. Zastrzega się, iż umowa zostanie również uznana za wykonaną w przypadku wykorzystania wskazanej w § 5 niniejszej umowy kwoty przewidzianej na zakup paliwa. Ilość paliwa może ulec zmianie (zmniejszeniu / zwiększeniu w zależności od faktycznych potrzeb Kupującego z zastrzeżeniem, iż nie może zostać przekroczona kwota  wskazana w § 5 ust. 1).</w:t>
      </w:r>
    </w:p>
    <w:p w14:paraId="08C8F453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2051B8A5" w14:textId="4A5DD4F8" w:rsidR="003008BD" w:rsidRPr="001010EA" w:rsidRDefault="003008BD" w:rsidP="00554CE0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 xml:space="preserve">§ </w:t>
      </w:r>
      <w:r w:rsidR="00554CE0" w:rsidRPr="001010EA">
        <w:rPr>
          <w:rFonts w:asciiTheme="minorHAnsi" w:hAnsiTheme="minorHAnsi" w:cstheme="minorHAnsi"/>
        </w:rPr>
        <w:t>9</w:t>
      </w:r>
      <w:r w:rsidRPr="001010EA">
        <w:rPr>
          <w:rFonts w:asciiTheme="minorHAnsi" w:hAnsiTheme="minorHAnsi" w:cstheme="minorHAnsi"/>
        </w:rPr>
        <w:t>.</w:t>
      </w:r>
    </w:p>
    <w:p w14:paraId="7A255706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05886D28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1. Umowa może zostać rozwiązana, w każdym czasie, na mocy porozumienia Stron.</w:t>
      </w:r>
    </w:p>
    <w:p w14:paraId="5DD04144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2. Każdej ze stron przysługuje prawo rozwiązania umowy bez zachowania okresu wypowiedzenia w przypadku naruszenia przez jedną ze stron istotnych postanowień niniejszej umowy.</w:t>
      </w:r>
    </w:p>
    <w:p w14:paraId="1964AE37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3. Kupujący ma prawo odstąpić od umowy z winy Sprzedawcy, w szczególności w przypadku:</w:t>
      </w:r>
    </w:p>
    <w:p w14:paraId="467C25A8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a) 3- krotnej pisemnej reklamacji jakości dostarczanego paliwa;</w:t>
      </w:r>
    </w:p>
    <w:p w14:paraId="23BD8848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b) zaprzestania przez sprzedawcę działalności w zakresie sprzedaży paliw.</w:t>
      </w:r>
    </w:p>
    <w:p w14:paraId="3921FB5D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 xml:space="preserve">4. W przypadku, o którym mowa w ust. 3 Sprzedawca zapłaci karę umowną w wysokości </w:t>
      </w:r>
      <w:r w:rsidRPr="001010EA">
        <w:rPr>
          <w:rFonts w:asciiTheme="minorHAnsi" w:hAnsiTheme="minorHAnsi" w:cstheme="minorHAnsi"/>
        </w:rPr>
        <w:br/>
        <w:t>10% wartości przedmiotu umowy określonej w § 5 ust. 1 niniejszej umowy.</w:t>
      </w:r>
    </w:p>
    <w:p w14:paraId="67B4E404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5. Kara umowna będzie płatna w terminie 14 dni od daty doręczenia noty obciążeniowej lub wezwania do zapłaty.</w:t>
      </w:r>
    </w:p>
    <w:p w14:paraId="219C675D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6. Sprzedający ma prawo rozwiązać umowę bez zachowania okresu wypowiedzenia w przypadku opóźnienia w zapłacie za co najmniej dwa okresy rozliczeniowe.</w:t>
      </w:r>
    </w:p>
    <w:p w14:paraId="08362292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7. Kupujący ma prawo dochodzić odszkodowania uzupełniającego na zasadach określonych przepisami Kodeksu Cywilnego, jeżeli szkoda przewyższy wysokość kar umownych.</w:t>
      </w:r>
    </w:p>
    <w:p w14:paraId="1FD8EEF7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1D61C1DC" w14:textId="42A12974" w:rsidR="003008BD" w:rsidRPr="001010EA" w:rsidRDefault="003008BD" w:rsidP="004E2EC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 xml:space="preserve">§ </w:t>
      </w:r>
      <w:r w:rsidR="00554CE0" w:rsidRPr="001010EA">
        <w:rPr>
          <w:rFonts w:asciiTheme="minorHAnsi" w:hAnsiTheme="minorHAnsi" w:cstheme="minorHAnsi"/>
        </w:rPr>
        <w:t>10</w:t>
      </w:r>
      <w:r w:rsidRPr="001010EA">
        <w:rPr>
          <w:rFonts w:asciiTheme="minorHAnsi" w:hAnsiTheme="minorHAnsi" w:cstheme="minorHAnsi"/>
        </w:rPr>
        <w:t>.</w:t>
      </w:r>
    </w:p>
    <w:p w14:paraId="4A56E565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1. W razie wystąpienia istotnej zmiany okoliczności powodującej, że wykonanie umowy nie leży w interesie publicznym, czego nie można było przewidzieć w chwili zawarcia umowy Kupujący może odstąpić od umowy w terminie 30 dni od powzięcia informacji o tych okolicznościach.</w:t>
      </w:r>
    </w:p>
    <w:p w14:paraId="02AB30AE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2. W przypadku, o którym mowa w ust. 1 Sprzedający może żądać wyłącznie wynagrodzenia należnego z tytułu wykonania części umowy.</w:t>
      </w:r>
    </w:p>
    <w:p w14:paraId="7C7746A5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10B49EC7" w14:textId="3BC0179D" w:rsidR="003008BD" w:rsidRPr="001010EA" w:rsidRDefault="003008BD" w:rsidP="004E2EC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§ 1</w:t>
      </w:r>
      <w:r w:rsidR="00554CE0" w:rsidRPr="001010EA">
        <w:rPr>
          <w:rFonts w:asciiTheme="minorHAnsi" w:hAnsiTheme="minorHAnsi" w:cstheme="minorHAnsi"/>
        </w:rPr>
        <w:t>1</w:t>
      </w:r>
      <w:r w:rsidRPr="001010EA">
        <w:rPr>
          <w:rFonts w:asciiTheme="minorHAnsi" w:hAnsiTheme="minorHAnsi" w:cstheme="minorHAnsi"/>
        </w:rPr>
        <w:t>.</w:t>
      </w:r>
    </w:p>
    <w:p w14:paraId="7C3C0085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1. Zmiany i uzupełnienia niniejszej umowy wymagają formy pisemnej pod rygorem nieważności.</w:t>
      </w:r>
    </w:p>
    <w:p w14:paraId="24ECF26B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2. Zmiany dotyczące nazw i adresu Strony  przekazują sobie niezwłocznie, pisemnie, bez konieczności sporządzania aneksu do umowy. Każda ze Stron przyjmuje na siebie odpowiedzialność za wszelkie negatywne skutki wynikłe z powodu nie wskazania drugiej stronie aktualnych danych teleadresowych.</w:t>
      </w:r>
    </w:p>
    <w:p w14:paraId="311CAF57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168B80A3" w14:textId="5356BF05" w:rsidR="003008BD" w:rsidRPr="001010EA" w:rsidRDefault="003008BD" w:rsidP="004E2EC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§ 1</w:t>
      </w:r>
      <w:r w:rsidR="00554CE0" w:rsidRPr="001010EA">
        <w:rPr>
          <w:rFonts w:asciiTheme="minorHAnsi" w:hAnsiTheme="minorHAnsi" w:cstheme="minorHAnsi"/>
        </w:rPr>
        <w:t>2</w:t>
      </w:r>
      <w:r w:rsidRPr="001010EA">
        <w:rPr>
          <w:rFonts w:asciiTheme="minorHAnsi" w:hAnsiTheme="minorHAnsi" w:cstheme="minorHAnsi"/>
        </w:rPr>
        <w:t>.</w:t>
      </w:r>
    </w:p>
    <w:p w14:paraId="00D29BAD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 xml:space="preserve">1. Jeżeli w trakcie realizacji umowy dojdzie do przekazania Sprzedającemu danych osobowych niezbędnych do realizacji umowy, Kupujący będzie ich administratorem w rozumieniu art. 4 pkt. 7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1010EA">
        <w:rPr>
          <w:rFonts w:asciiTheme="minorHAnsi" w:hAnsiTheme="minorHAnsi" w:cstheme="minorHAnsi"/>
        </w:rPr>
        <w:t>późn</w:t>
      </w:r>
      <w:proofErr w:type="spellEnd"/>
      <w:r w:rsidRPr="001010EA">
        <w:rPr>
          <w:rFonts w:asciiTheme="minorHAnsi" w:hAnsiTheme="minorHAnsi" w:cstheme="minorHAnsi"/>
        </w:rPr>
        <w:t>. zm.) a Sprzedający– podmiotem przetwarzającym te dane w rozumieniu pkt. 8 tego przepisu.</w:t>
      </w:r>
    </w:p>
    <w:p w14:paraId="2AAAE0A4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lastRenderedPageBreak/>
        <w:t>2. Sprzedający oświadcza, iż stosuje środki bezpieczeństwa spełniające wymogi rozporządzenia, o którym mowa w ust. 1.</w:t>
      </w:r>
    </w:p>
    <w:p w14:paraId="7878AE2C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3. Powierzone przez Kupującego dane osobowe będą przetwarzane przez Sprzedawcę wyłącznie w celu realizacji niniejszej umowy.</w:t>
      </w:r>
    </w:p>
    <w:p w14:paraId="48BEB4F9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24240029" w14:textId="41EB0C9E" w:rsidR="003008BD" w:rsidRPr="001010EA" w:rsidRDefault="003008BD" w:rsidP="004E2EC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§ 1</w:t>
      </w:r>
      <w:r w:rsidR="00554CE0" w:rsidRPr="001010EA">
        <w:rPr>
          <w:rFonts w:asciiTheme="minorHAnsi" w:hAnsiTheme="minorHAnsi" w:cstheme="minorHAnsi"/>
        </w:rPr>
        <w:t>3</w:t>
      </w:r>
      <w:r w:rsidRPr="001010EA">
        <w:rPr>
          <w:rFonts w:asciiTheme="minorHAnsi" w:hAnsiTheme="minorHAnsi" w:cstheme="minorHAnsi"/>
        </w:rPr>
        <w:t>.</w:t>
      </w:r>
    </w:p>
    <w:p w14:paraId="1426F525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W sprawach nieuregulowanych w umowie mają zastosowanie przepisy Kodeksu Cywilnego.</w:t>
      </w:r>
    </w:p>
    <w:p w14:paraId="35975486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50BEFB51" w14:textId="714FCF27" w:rsidR="003008BD" w:rsidRPr="001010EA" w:rsidRDefault="003008BD" w:rsidP="004E2EC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§ 1</w:t>
      </w:r>
      <w:r w:rsidR="00554CE0" w:rsidRPr="001010EA">
        <w:rPr>
          <w:rFonts w:asciiTheme="minorHAnsi" w:hAnsiTheme="minorHAnsi" w:cstheme="minorHAnsi"/>
        </w:rPr>
        <w:t>4</w:t>
      </w:r>
      <w:r w:rsidRPr="001010EA">
        <w:rPr>
          <w:rFonts w:asciiTheme="minorHAnsi" w:hAnsiTheme="minorHAnsi" w:cstheme="minorHAnsi"/>
        </w:rPr>
        <w:t>.</w:t>
      </w:r>
    </w:p>
    <w:p w14:paraId="49BC3AF3" w14:textId="137B0A41" w:rsidR="003008BD" w:rsidRPr="001010EA" w:rsidRDefault="003008BD" w:rsidP="00554CE0">
      <w:pPr>
        <w:widowControl/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1010E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1.        Realizując zadanie publiczne objęte niniejszą umową Wykonawca 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 (Dz. U. z 202</w:t>
      </w:r>
      <w:r w:rsidR="0099680F" w:rsidRPr="001010E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2</w:t>
      </w:r>
      <w:r w:rsidRPr="001010E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r. poz. </w:t>
      </w:r>
      <w:r w:rsidR="0099680F" w:rsidRPr="001010E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2240 </w:t>
      </w:r>
      <w:proofErr w:type="spellStart"/>
      <w:r w:rsidR="0099680F" w:rsidRPr="001010E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t.j</w:t>
      </w:r>
      <w:proofErr w:type="spellEnd"/>
      <w:r w:rsidR="0099680F" w:rsidRPr="001010E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  <w:r w:rsidRPr="001010E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).</w:t>
      </w:r>
    </w:p>
    <w:p w14:paraId="552E6507" w14:textId="6CF7A2E3" w:rsidR="003008BD" w:rsidRPr="001010EA" w:rsidRDefault="003008BD" w:rsidP="00554CE0">
      <w:pPr>
        <w:widowControl/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1010E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2.        Brak zapewnienia dostępności, o której mowa w ust. 1 stanowi naruszenie przepisów ustawy z dnia 19 lipca 2019 roku o zapewnieniu dostępności osobom ze szczególnymi potrzebami (Dz. U. z  202</w:t>
      </w:r>
      <w:r w:rsidR="0099680F" w:rsidRPr="001010E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2</w:t>
      </w:r>
      <w:r w:rsidRPr="001010E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r. poz. </w:t>
      </w:r>
      <w:r w:rsidR="0099680F" w:rsidRPr="001010E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2240 </w:t>
      </w:r>
      <w:proofErr w:type="spellStart"/>
      <w:r w:rsidR="0099680F" w:rsidRPr="001010E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t.j</w:t>
      </w:r>
      <w:proofErr w:type="spellEnd"/>
      <w:r w:rsidR="0099680F" w:rsidRPr="001010E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  <w:r w:rsidRPr="001010E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).</w:t>
      </w:r>
    </w:p>
    <w:p w14:paraId="6FE694D5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2668B28A" w14:textId="29AD1D31" w:rsidR="003008BD" w:rsidRPr="001010EA" w:rsidRDefault="003008BD" w:rsidP="004E2EC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§ 1</w:t>
      </w:r>
      <w:r w:rsidR="00554CE0" w:rsidRPr="001010EA">
        <w:rPr>
          <w:rFonts w:asciiTheme="minorHAnsi" w:hAnsiTheme="minorHAnsi" w:cstheme="minorHAnsi"/>
        </w:rPr>
        <w:t>5</w:t>
      </w:r>
      <w:r w:rsidR="004E2EC2" w:rsidRPr="001010EA">
        <w:rPr>
          <w:rFonts w:asciiTheme="minorHAnsi" w:hAnsiTheme="minorHAnsi" w:cstheme="minorHAnsi"/>
        </w:rPr>
        <w:t>.</w:t>
      </w:r>
    </w:p>
    <w:p w14:paraId="199619B3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Spory jakie mogą wyniknąć z realizacji niniejszej umowy rozpatrywane będą przez właściwe dla siedziby  Kupującego sądy  powszechne.</w:t>
      </w:r>
    </w:p>
    <w:p w14:paraId="2E649908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5CCC3BC4" w14:textId="7145BB63" w:rsidR="003008BD" w:rsidRPr="001010EA" w:rsidRDefault="003008BD" w:rsidP="004E2EC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§ 1</w:t>
      </w:r>
      <w:r w:rsidR="00554CE0" w:rsidRPr="001010EA">
        <w:rPr>
          <w:rFonts w:asciiTheme="minorHAnsi" w:hAnsiTheme="minorHAnsi" w:cstheme="minorHAnsi"/>
        </w:rPr>
        <w:t>6</w:t>
      </w:r>
      <w:r w:rsidRPr="001010EA">
        <w:rPr>
          <w:rFonts w:asciiTheme="minorHAnsi" w:hAnsiTheme="minorHAnsi" w:cstheme="minorHAnsi"/>
        </w:rPr>
        <w:t>.</w:t>
      </w:r>
    </w:p>
    <w:p w14:paraId="221DB66E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Umowę niniejszą  sporządzono w dwóch  jednobrzmiących egzemplarzach, po  jednym egzemplarzu dla każdej ze Stron.</w:t>
      </w:r>
    </w:p>
    <w:p w14:paraId="68EC66D6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50320784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2A5742BF" w14:textId="77777777" w:rsidR="003008BD" w:rsidRPr="001010EA" w:rsidRDefault="003008BD" w:rsidP="00554CE0">
      <w:pPr>
        <w:pStyle w:val="Standard"/>
        <w:spacing w:line="276" w:lineRule="auto"/>
        <w:ind w:left="708"/>
        <w:rPr>
          <w:rFonts w:asciiTheme="minorHAnsi" w:hAnsiTheme="minorHAnsi" w:cstheme="minorHAnsi"/>
        </w:rPr>
      </w:pPr>
      <w:r w:rsidRPr="001010EA">
        <w:rPr>
          <w:rFonts w:asciiTheme="minorHAnsi" w:hAnsiTheme="minorHAnsi" w:cstheme="minorHAnsi"/>
        </w:rPr>
        <w:t>KUPUJĄCY                                                            SPRZEDAWCA</w:t>
      </w:r>
    </w:p>
    <w:p w14:paraId="70A87386" w14:textId="77777777" w:rsidR="003008BD" w:rsidRPr="001010EA" w:rsidRDefault="003008BD" w:rsidP="00554CE0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0964C93B" w14:textId="77777777" w:rsidR="00E0010B" w:rsidRPr="001010EA" w:rsidRDefault="001010EA" w:rsidP="00554CE0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E0010B" w:rsidRPr="001010EA" w:rsidSect="00D5347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EC0B" w14:textId="77777777" w:rsidR="00AE24AA" w:rsidRDefault="00A667C1">
      <w:pPr>
        <w:spacing w:after="0" w:line="240" w:lineRule="auto"/>
      </w:pPr>
      <w:r>
        <w:separator/>
      </w:r>
    </w:p>
  </w:endnote>
  <w:endnote w:type="continuationSeparator" w:id="0">
    <w:p w14:paraId="633CF223" w14:textId="77777777" w:rsidR="00AE24AA" w:rsidRDefault="00A6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7F1F" w14:textId="77777777" w:rsidR="00AE24AA" w:rsidRDefault="00A667C1">
      <w:pPr>
        <w:spacing w:after="0" w:line="240" w:lineRule="auto"/>
      </w:pPr>
      <w:r>
        <w:separator/>
      </w:r>
    </w:p>
  </w:footnote>
  <w:footnote w:type="continuationSeparator" w:id="0">
    <w:p w14:paraId="4B86E875" w14:textId="77777777" w:rsidR="00AE24AA" w:rsidRDefault="00A66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4B8F" w14:textId="77777777" w:rsidR="00467E73" w:rsidRDefault="003008BD">
    <w:pPr>
      <w:pStyle w:val="Nagwek"/>
    </w:pPr>
    <w:r>
      <w:tab/>
    </w:r>
    <w:r>
      <w:tab/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0D1A"/>
    <w:multiLevelType w:val="multilevel"/>
    <w:tmpl w:val="85C689AC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896282936">
    <w:abstractNumId w:val="0"/>
  </w:num>
  <w:num w:numId="2" w16cid:durableId="203981428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8BD"/>
    <w:rsid w:val="001010EA"/>
    <w:rsid w:val="001A6B86"/>
    <w:rsid w:val="003008BD"/>
    <w:rsid w:val="00413AD8"/>
    <w:rsid w:val="004E2EC2"/>
    <w:rsid w:val="00544DE2"/>
    <w:rsid w:val="00554CE0"/>
    <w:rsid w:val="005770D2"/>
    <w:rsid w:val="007130D8"/>
    <w:rsid w:val="00964934"/>
    <w:rsid w:val="0099680F"/>
    <w:rsid w:val="00A667C1"/>
    <w:rsid w:val="00A73419"/>
    <w:rsid w:val="00AE24AA"/>
    <w:rsid w:val="00B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D6BE"/>
  <w15:docId w15:val="{3466CD6C-365D-4D87-A826-10446862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8B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08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rsid w:val="003008BD"/>
    <w:pPr>
      <w:ind w:left="720"/>
    </w:pPr>
  </w:style>
  <w:style w:type="numbering" w:customStyle="1" w:styleId="WWNum13">
    <w:name w:val="WWNum13"/>
    <w:basedOn w:val="Bezlisty"/>
    <w:rsid w:val="003008BD"/>
    <w:pPr>
      <w:numPr>
        <w:numId w:val="1"/>
      </w:numPr>
    </w:pPr>
  </w:style>
  <w:style w:type="paragraph" w:styleId="Nagwek">
    <w:name w:val="header"/>
    <w:basedOn w:val="Normalny"/>
    <w:link w:val="NagwekZnak1"/>
    <w:uiPriority w:val="99"/>
    <w:unhideWhenUsed/>
    <w:rsid w:val="0030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3008BD"/>
    <w:rPr>
      <w:rFonts w:ascii="Calibri" w:eastAsia="SimSun" w:hAnsi="Calibri" w:cs="F"/>
      <w:kern w:val="3"/>
    </w:rPr>
  </w:style>
  <w:style w:type="character" w:customStyle="1" w:styleId="NagwekZnak1">
    <w:name w:val="Nagłówek Znak1"/>
    <w:basedOn w:val="Domylnaczcionkaakapitu"/>
    <w:link w:val="Nagwek"/>
    <w:uiPriority w:val="99"/>
    <w:rsid w:val="003008BD"/>
    <w:rPr>
      <w:rFonts w:ascii="Calibri" w:eastAsia="SimSun" w:hAnsi="Calibri" w:cs="F"/>
      <w:kern w:val="3"/>
    </w:rPr>
  </w:style>
  <w:style w:type="character" w:customStyle="1" w:styleId="markedcontent">
    <w:name w:val="markedcontent"/>
    <w:basedOn w:val="Domylnaczcionkaakapitu"/>
    <w:rsid w:val="0055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st328c</dc:creator>
  <cp:lastModifiedBy>Weronika Kosińska</cp:lastModifiedBy>
  <cp:revision>8</cp:revision>
  <cp:lastPrinted>2022-12-02T12:25:00Z</cp:lastPrinted>
  <dcterms:created xsi:type="dcterms:W3CDTF">2022-07-05T12:30:00Z</dcterms:created>
  <dcterms:modified xsi:type="dcterms:W3CDTF">2022-12-09T13:59:00Z</dcterms:modified>
</cp:coreProperties>
</file>